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2A1D35" w14:textId="1EB1EC06" w:rsidR="00EF4F03" w:rsidRDefault="00074CE0" w:rsidP="00EF4F03">
      <w:pPr>
        <w:spacing w:after="0" w:line="276" w:lineRule="auto"/>
        <w:jc w:val="center"/>
        <w:rPr>
          <w:rFonts w:ascii="Museo Sans 300" w:hAnsi="Museo Sans 300"/>
          <w:b/>
          <w:bCs/>
          <w:sz w:val="24"/>
          <w:szCs w:val="24"/>
        </w:rPr>
      </w:pPr>
      <w:r w:rsidRPr="00074CE0">
        <w:rPr>
          <w:rFonts w:ascii="Museo Sans 300" w:hAnsi="Museo Sans 300"/>
          <w:b/>
          <w:bCs/>
          <w:noProof/>
          <w:sz w:val="44"/>
          <w:szCs w:val="44"/>
        </w:rPr>
        <w:drawing>
          <wp:anchor distT="0" distB="0" distL="114300" distR="114300" simplePos="0" relativeHeight="251658240" behindDoc="0" locked="0" layoutInCell="1" allowOverlap="1" wp14:anchorId="70A29134" wp14:editId="3EF353C9">
            <wp:simplePos x="0" y="0"/>
            <wp:positionH relativeFrom="margin">
              <wp:posOffset>1695450</wp:posOffset>
            </wp:positionH>
            <wp:positionV relativeFrom="margin">
              <wp:posOffset>-533395</wp:posOffset>
            </wp:positionV>
            <wp:extent cx="3998631" cy="548640"/>
            <wp:effectExtent l="0" t="0" r="1905" b="381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8631" cy="548640"/>
                    </a:xfrm>
                    <a:prstGeom prst="rect">
                      <a:avLst/>
                    </a:prstGeom>
                  </pic:spPr>
                </pic:pic>
              </a:graphicData>
            </a:graphic>
            <wp14:sizeRelH relativeFrom="margin">
              <wp14:pctWidth>0</wp14:pctWidth>
            </wp14:sizeRelH>
            <wp14:sizeRelV relativeFrom="margin">
              <wp14:pctHeight>0</wp14:pctHeight>
            </wp14:sizeRelV>
          </wp:anchor>
        </w:drawing>
      </w:r>
    </w:p>
    <w:p w14:paraId="4E5740D2" w14:textId="77777777" w:rsidR="000B4FF7" w:rsidRDefault="00EF4F03" w:rsidP="00EF4F03">
      <w:pPr>
        <w:spacing w:after="0" w:line="276" w:lineRule="auto"/>
        <w:jc w:val="center"/>
        <w:rPr>
          <w:rFonts w:ascii="Museo Sans 300" w:hAnsi="Museo Sans 300"/>
          <w:b/>
          <w:bCs/>
          <w:sz w:val="32"/>
          <w:szCs w:val="32"/>
        </w:rPr>
      </w:pPr>
      <w:r w:rsidRPr="002D74DC">
        <w:rPr>
          <w:rFonts w:ascii="Museo Sans 300" w:hAnsi="Museo Sans 300"/>
          <w:b/>
          <w:bCs/>
          <w:sz w:val="32"/>
          <w:szCs w:val="32"/>
        </w:rPr>
        <w:t xml:space="preserve">THE AUXILIARY OF BETHESDA HOSPITAL ANNOUNCES </w:t>
      </w:r>
    </w:p>
    <w:p w14:paraId="27457BF8" w14:textId="642A85AE" w:rsidR="00E82822" w:rsidRPr="002D74DC" w:rsidRDefault="00EF4F03" w:rsidP="00EF4F03">
      <w:pPr>
        <w:spacing w:after="0" w:line="276" w:lineRule="auto"/>
        <w:jc w:val="center"/>
        <w:rPr>
          <w:rFonts w:ascii="Museo Sans 300" w:hAnsi="Museo Sans 300"/>
          <w:b/>
          <w:bCs/>
          <w:sz w:val="32"/>
          <w:szCs w:val="32"/>
        </w:rPr>
      </w:pPr>
      <w:r w:rsidRPr="002D74DC">
        <w:rPr>
          <w:rFonts w:ascii="Museo Sans 300" w:hAnsi="Museo Sans 300"/>
          <w:b/>
          <w:bCs/>
          <w:sz w:val="32"/>
          <w:szCs w:val="32"/>
        </w:rPr>
        <w:t>$115,000 IN GRANTS</w:t>
      </w:r>
    </w:p>
    <w:p w14:paraId="0998E014" w14:textId="3AC13FAC" w:rsidR="00074CE0" w:rsidRPr="00074CE0" w:rsidRDefault="00074CE0" w:rsidP="00EF4F03">
      <w:pPr>
        <w:spacing w:after="0" w:line="276" w:lineRule="auto"/>
        <w:rPr>
          <w:rFonts w:ascii="Museo Sans 300" w:hAnsi="Museo Sans 300"/>
          <w:b/>
          <w:bCs/>
          <w:sz w:val="28"/>
          <w:szCs w:val="28"/>
        </w:rPr>
      </w:pPr>
    </w:p>
    <w:p w14:paraId="027FF8B4" w14:textId="7805BD0E" w:rsidR="00F24B6C" w:rsidRPr="002D74DC" w:rsidRDefault="004E3101" w:rsidP="00EF4F03">
      <w:pPr>
        <w:spacing w:after="0" w:line="276" w:lineRule="auto"/>
        <w:jc w:val="both"/>
        <w:rPr>
          <w:rFonts w:ascii="Museo Sans 300" w:hAnsi="Museo Sans 300"/>
          <w:sz w:val="28"/>
          <w:szCs w:val="28"/>
        </w:rPr>
      </w:pPr>
      <w:r w:rsidRPr="002D74DC">
        <w:rPr>
          <w:rFonts w:ascii="Museo Sans 300" w:hAnsi="Museo Sans 300"/>
          <w:sz w:val="28"/>
          <w:szCs w:val="28"/>
        </w:rPr>
        <w:t xml:space="preserve">Over the last 60 years, the Auxiliary of Bethesda Hospital has provided over </w:t>
      </w:r>
      <w:r w:rsidR="00E05F6A" w:rsidRPr="002D74DC">
        <w:rPr>
          <w:rFonts w:ascii="Museo Sans 300" w:hAnsi="Museo Sans 300"/>
          <w:sz w:val="28"/>
          <w:szCs w:val="28"/>
        </w:rPr>
        <w:t>$3</w:t>
      </w:r>
      <w:r w:rsidR="00957EAF" w:rsidRPr="002D74DC">
        <w:rPr>
          <w:rFonts w:ascii="Museo Sans 300" w:hAnsi="Museo Sans 300"/>
          <w:sz w:val="28"/>
          <w:szCs w:val="28"/>
        </w:rPr>
        <w:t>.</w:t>
      </w:r>
      <w:r w:rsidR="00E05F6A" w:rsidRPr="002D74DC">
        <w:rPr>
          <w:rFonts w:ascii="Museo Sans 300" w:hAnsi="Museo Sans 300"/>
          <w:sz w:val="28"/>
          <w:szCs w:val="28"/>
        </w:rPr>
        <w:t>5 million</w:t>
      </w:r>
      <w:r w:rsidRPr="002D74DC">
        <w:rPr>
          <w:rFonts w:ascii="Museo Sans 300" w:hAnsi="Museo Sans 300"/>
          <w:sz w:val="28"/>
          <w:szCs w:val="28"/>
        </w:rPr>
        <w:t xml:space="preserve"> in funding for Bethesda Hospitals.  </w:t>
      </w:r>
      <w:r w:rsidR="00EF4F03" w:rsidRPr="002D74DC">
        <w:rPr>
          <w:rFonts w:ascii="Museo Sans 300" w:hAnsi="Museo Sans 300"/>
          <w:sz w:val="28"/>
          <w:szCs w:val="28"/>
        </w:rPr>
        <w:t xml:space="preserve"> This year, the Auxiliary is pleased to announce $115,000 in grants to Bethesda North Region projects</w:t>
      </w:r>
      <w:r w:rsidR="00006303" w:rsidRPr="002D74DC">
        <w:rPr>
          <w:rFonts w:ascii="Museo Sans 300" w:hAnsi="Museo Sans 300"/>
          <w:sz w:val="28"/>
          <w:szCs w:val="28"/>
        </w:rPr>
        <w:t>.</w:t>
      </w:r>
      <w:r w:rsidR="002C307F" w:rsidRPr="002D74DC">
        <w:rPr>
          <w:rFonts w:ascii="Museo Sans 300" w:hAnsi="Museo Sans 300"/>
          <w:sz w:val="28"/>
          <w:szCs w:val="28"/>
        </w:rPr>
        <w:t xml:space="preserve">  </w:t>
      </w:r>
    </w:p>
    <w:p w14:paraId="783AFD61" w14:textId="77C0676C" w:rsidR="00074CE0" w:rsidRDefault="00074CE0" w:rsidP="00001FD2">
      <w:pPr>
        <w:spacing w:after="0" w:line="276" w:lineRule="auto"/>
        <w:jc w:val="both"/>
        <w:rPr>
          <w:rFonts w:ascii="Museo Sans 300" w:hAnsi="Museo Sans 300"/>
          <w:b/>
          <w:bCs/>
          <w:sz w:val="28"/>
          <w:szCs w:val="28"/>
        </w:rPr>
      </w:pPr>
    </w:p>
    <w:p w14:paraId="5F67BBD8" w14:textId="28D4E118" w:rsidR="00660941" w:rsidRPr="002D74DC" w:rsidRDefault="006A353E" w:rsidP="000B4FF7">
      <w:pPr>
        <w:spacing w:after="0" w:line="276" w:lineRule="auto"/>
        <w:jc w:val="both"/>
        <w:rPr>
          <w:rFonts w:ascii="Museo Sans 300" w:hAnsi="Museo Sans 300"/>
          <w:sz w:val="28"/>
          <w:szCs w:val="28"/>
        </w:rPr>
      </w:pPr>
      <w:r w:rsidRPr="002D74DC">
        <w:rPr>
          <w:rFonts w:ascii="Museo Sans 300" w:hAnsi="Museo Sans 300"/>
          <w:noProof/>
          <w:sz w:val="28"/>
          <w:szCs w:val="28"/>
        </w:rPr>
        <w:drawing>
          <wp:anchor distT="0" distB="0" distL="114300" distR="114300" simplePos="0" relativeHeight="251661312" behindDoc="0" locked="0" layoutInCell="1" allowOverlap="1" wp14:anchorId="3CEE04F2" wp14:editId="04311D59">
            <wp:simplePos x="0" y="0"/>
            <wp:positionH relativeFrom="margin">
              <wp:posOffset>4686935</wp:posOffset>
            </wp:positionH>
            <wp:positionV relativeFrom="margin">
              <wp:posOffset>2012950</wp:posOffset>
            </wp:positionV>
            <wp:extent cx="2331720" cy="15544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2D74DC" w:rsidRPr="002D74DC">
        <w:rPr>
          <w:rFonts w:ascii="Museo Sans 300" w:hAnsi="Museo Sans 300"/>
          <w:noProof/>
          <w:sz w:val="28"/>
          <w:szCs w:val="28"/>
        </w:rPr>
        <w:drawing>
          <wp:anchor distT="0" distB="0" distL="114300" distR="114300" simplePos="0" relativeHeight="251673600" behindDoc="0" locked="0" layoutInCell="1" allowOverlap="1" wp14:anchorId="21C24F7E" wp14:editId="3AD261F3">
            <wp:simplePos x="0" y="0"/>
            <wp:positionH relativeFrom="margin">
              <wp:posOffset>7798435</wp:posOffset>
            </wp:positionH>
            <wp:positionV relativeFrom="margin">
              <wp:posOffset>2620645</wp:posOffset>
            </wp:positionV>
            <wp:extent cx="2331720" cy="1554480"/>
            <wp:effectExtent l="0" t="0" r="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7202CA" w:rsidRPr="002D74DC">
        <w:rPr>
          <w:rFonts w:ascii="Museo Sans 300" w:hAnsi="Museo Sans 300"/>
          <w:b/>
          <w:bCs/>
          <w:sz w:val="28"/>
          <w:szCs w:val="28"/>
        </w:rPr>
        <w:t>BETHESDA NORTH OB/GYN CLINIC</w:t>
      </w:r>
      <w:r w:rsidR="00F24B6C" w:rsidRPr="002D74DC">
        <w:rPr>
          <w:rFonts w:ascii="Museo Sans 300" w:hAnsi="Museo Sans 300"/>
          <w:b/>
          <w:bCs/>
          <w:sz w:val="28"/>
          <w:szCs w:val="28"/>
        </w:rPr>
        <w:t>.</w:t>
      </w:r>
      <w:r w:rsidR="00F24B6C" w:rsidRPr="002D74DC">
        <w:rPr>
          <w:rFonts w:ascii="Museo Sans 300" w:hAnsi="Museo Sans 300"/>
          <w:sz w:val="28"/>
          <w:szCs w:val="28"/>
        </w:rPr>
        <w:t xml:space="preserve">  </w:t>
      </w:r>
      <w:r w:rsidR="004844FB" w:rsidRPr="002D74DC">
        <w:rPr>
          <w:rFonts w:ascii="Museo Sans 300" w:hAnsi="Museo Sans 300"/>
          <w:sz w:val="28"/>
          <w:szCs w:val="28"/>
        </w:rPr>
        <w:t xml:space="preserve"> The Auxiliar</w:t>
      </w:r>
      <w:r w:rsidR="00FE373F" w:rsidRPr="002D74DC">
        <w:rPr>
          <w:rFonts w:ascii="Museo Sans 300" w:hAnsi="Museo Sans 300"/>
          <w:sz w:val="28"/>
          <w:szCs w:val="28"/>
        </w:rPr>
        <w:t>y</w:t>
      </w:r>
      <w:r w:rsidR="004844FB" w:rsidRPr="002D74DC">
        <w:rPr>
          <w:rFonts w:ascii="Museo Sans 300" w:hAnsi="Museo Sans 300"/>
          <w:sz w:val="28"/>
          <w:szCs w:val="28"/>
        </w:rPr>
        <w:t xml:space="preserve"> is once again providing funds to </w:t>
      </w:r>
      <w:bookmarkStart w:id="0" w:name="_Hlk101967959"/>
      <w:r w:rsidR="004844FB" w:rsidRPr="002D74DC">
        <w:rPr>
          <w:rFonts w:ascii="Museo Sans 300" w:hAnsi="Museo Sans 300"/>
          <w:sz w:val="28"/>
          <w:szCs w:val="28"/>
        </w:rPr>
        <w:t xml:space="preserve">address the needs of uninsured Hispanic women suffering from gestational diabetes.  </w:t>
      </w:r>
      <w:r w:rsidR="008A0BBB" w:rsidRPr="002D74DC">
        <w:rPr>
          <w:rFonts w:ascii="Museo Sans 300" w:hAnsi="Museo Sans 300"/>
          <w:sz w:val="28"/>
          <w:szCs w:val="28"/>
        </w:rPr>
        <w:t>Gestational diabetes threatens the health of both mother and baby.  The</w:t>
      </w:r>
      <w:r w:rsidR="00F24B6C" w:rsidRPr="002D74DC">
        <w:rPr>
          <w:rFonts w:ascii="Museo Sans 300" w:hAnsi="Museo Sans 300"/>
          <w:sz w:val="28"/>
          <w:szCs w:val="28"/>
        </w:rPr>
        <w:t xml:space="preserve"> Auxiliary is happy to provide up to </w:t>
      </w:r>
      <w:r w:rsidR="00F24B6C" w:rsidRPr="002D74DC">
        <w:rPr>
          <w:rFonts w:ascii="Museo Sans 300" w:hAnsi="Museo Sans 300"/>
          <w:b/>
          <w:bCs/>
          <w:sz w:val="28"/>
          <w:szCs w:val="28"/>
        </w:rPr>
        <w:t>$</w:t>
      </w:r>
      <w:r w:rsidR="004844FB" w:rsidRPr="002D74DC">
        <w:rPr>
          <w:rFonts w:ascii="Museo Sans 300" w:hAnsi="Museo Sans 300"/>
          <w:b/>
          <w:bCs/>
          <w:sz w:val="28"/>
          <w:szCs w:val="28"/>
        </w:rPr>
        <w:t>7</w:t>
      </w:r>
      <w:r w:rsidR="00F24B6C" w:rsidRPr="002D74DC">
        <w:rPr>
          <w:rFonts w:ascii="Museo Sans 300" w:hAnsi="Museo Sans 300"/>
          <w:b/>
          <w:bCs/>
          <w:sz w:val="28"/>
          <w:szCs w:val="28"/>
        </w:rPr>
        <w:t>,000</w:t>
      </w:r>
      <w:r w:rsidR="00F24B6C" w:rsidRPr="002D74DC">
        <w:rPr>
          <w:rFonts w:ascii="Museo Sans 300" w:hAnsi="Museo Sans 300"/>
          <w:sz w:val="28"/>
          <w:szCs w:val="28"/>
        </w:rPr>
        <w:t xml:space="preserve"> for </w:t>
      </w:r>
      <w:r w:rsidR="008A0BBB" w:rsidRPr="002D74DC">
        <w:rPr>
          <w:rFonts w:ascii="Museo Sans 300" w:hAnsi="Museo Sans 300"/>
          <w:sz w:val="28"/>
          <w:szCs w:val="28"/>
        </w:rPr>
        <w:t xml:space="preserve">insulin and testing supplies </w:t>
      </w:r>
      <w:r w:rsidR="00F45A20" w:rsidRPr="002D74DC">
        <w:rPr>
          <w:rFonts w:ascii="Museo Sans 300" w:hAnsi="Museo Sans 300"/>
          <w:sz w:val="28"/>
          <w:szCs w:val="28"/>
        </w:rPr>
        <w:t>for</w:t>
      </w:r>
      <w:r w:rsidR="008A0BBB" w:rsidRPr="002D74DC">
        <w:rPr>
          <w:rFonts w:ascii="Museo Sans 300" w:hAnsi="Museo Sans 300"/>
          <w:sz w:val="28"/>
          <w:szCs w:val="28"/>
        </w:rPr>
        <w:t xml:space="preserve"> </w:t>
      </w:r>
      <w:r w:rsidR="004844FB" w:rsidRPr="002D74DC">
        <w:rPr>
          <w:rFonts w:ascii="Museo Sans 300" w:hAnsi="Museo Sans 300"/>
          <w:sz w:val="28"/>
          <w:szCs w:val="28"/>
        </w:rPr>
        <w:t>expecting mothers.</w:t>
      </w:r>
      <w:r w:rsidR="00074CE0" w:rsidRPr="002D74DC">
        <w:rPr>
          <w:rFonts w:ascii="Museo Sans 300" w:hAnsi="Museo Sans 300"/>
          <w:noProof/>
          <w:sz w:val="28"/>
          <w:szCs w:val="28"/>
        </w:rPr>
        <w:t xml:space="preserve"> </w:t>
      </w:r>
      <w:r w:rsidR="008A0BBB" w:rsidRPr="002D74DC">
        <w:rPr>
          <w:rFonts w:ascii="Museo Sans 300" w:hAnsi="Museo Sans 300"/>
          <w:sz w:val="28"/>
          <w:szCs w:val="28"/>
        </w:rPr>
        <w:tab/>
      </w:r>
    </w:p>
    <w:p w14:paraId="04C353E2" w14:textId="45D4BC49" w:rsidR="006A353E" w:rsidRDefault="006A353E" w:rsidP="00001FD2">
      <w:pPr>
        <w:spacing w:after="0" w:line="276" w:lineRule="auto"/>
        <w:jc w:val="both"/>
        <w:rPr>
          <w:rFonts w:ascii="Museo Sans 300" w:hAnsi="Museo Sans 300"/>
          <w:sz w:val="28"/>
          <w:szCs w:val="28"/>
        </w:rPr>
      </w:pPr>
    </w:p>
    <w:p w14:paraId="47A09C02" w14:textId="0D4809B3" w:rsidR="00074CE0" w:rsidRPr="002D74DC" w:rsidRDefault="006A353E" w:rsidP="00001FD2">
      <w:pPr>
        <w:spacing w:after="0" w:line="276" w:lineRule="auto"/>
        <w:jc w:val="both"/>
        <w:rPr>
          <w:rFonts w:ascii="Museo Sans 300" w:hAnsi="Museo Sans 300"/>
          <w:sz w:val="28"/>
          <w:szCs w:val="28"/>
        </w:rPr>
      </w:pPr>
      <w:r>
        <w:rPr>
          <w:rFonts w:ascii="Museo Sans 300" w:hAnsi="Museo Sans 300"/>
          <w:noProof/>
          <w:sz w:val="28"/>
          <w:szCs w:val="28"/>
        </w:rPr>
        <w:drawing>
          <wp:anchor distT="0" distB="0" distL="114300" distR="114300" simplePos="0" relativeHeight="251683840" behindDoc="0" locked="0" layoutInCell="1" allowOverlap="1" wp14:anchorId="07827C31" wp14:editId="04E1FBBB">
            <wp:simplePos x="0" y="0"/>
            <wp:positionH relativeFrom="margin">
              <wp:posOffset>4628515</wp:posOffset>
            </wp:positionH>
            <wp:positionV relativeFrom="margin">
              <wp:posOffset>4023360</wp:posOffset>
            </wp:positionV>
            <wp:extent cx="2331720" cy="15544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anchor>
        </w:drawing>
      </w:r>
    </w:p>
    <w:p w14:paraId="5AD4D9C4" w14:textId="51AA2EB6" w:rsidR="004E7455" w:rsidRPr="002D74DC" w:rsidRDefault="00664161" w:rsidP="000B4FF7">
      <w:pPr>
        <w:spacing w:after="0" w:line="276" w:lineRule="auto"/>
        <w:jc w:val="both"/>
        <w:rPr>
          <w:rFonts w:ascii="Museo Sans 300" w:hAnsi="Museo Sans 300"/>
          <w:b/>
          <w:bCs/>
          <w:sz w:val="28"/>
          <w:szCs w:val="28"/>
        </w:rPr>
      </w:pPr>
      <w:r w:rsidRPr="002D74DC">
        <w:rPr>
          <w:rFonts w:ascii="Museo Sans 300" w:hAnsi="Museo Sans 300"/>
          <w:noProof/>
          <w:sz w:val="28"/>
          <w:szCs w:val="28"/>
        </w:rPr>
        <w:drawing>
          <wp:anchor distT="0" distB="0" distL="114300" distR="114300" simplePos="0" relativeHeight="251662336" behindDoc="0" locked="0" layoutInCell="1" allowOverlap="1" wp14:anchorId="1EA12EBA" wp14:editId="02C1E05E">
            <wp:simplePos x="0" y="0"/>
            <wp:positionH relativeFrom="margin">
              <wp:posOffset>9972675</wp:posOffset>
            </wp:positionH>
            <wp:positionV relativeFrom="margin">
              <wp:posOffset>3117850</wp:posOffset>
            </wp:positionV>
            <wp:extent cx="3429000" cy="2286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r w:rsidR="00A834DA" w:rsidRPr="002D74DC">
        <w:rPr>
          <w:rFonts w:ascii="Museo Sans 300" w:hAnsi="Museo Sans 300"/>
          <w:b/>
          <w:bCs/>
          <w:sz w:val="28"/>
          <w:szCs w:val="28"/>
        </w:rPr>
        <w:t>PERINATAL PROGRAMS</w:t>
      </w:r>
      <w:r w:rsidR="0004650F" w:rsidRPr="002D74DC">
        <w:rPr>
          <w:rFonts w:ascii="Museo Sans 300" w:hAnsi="Museo Sans 300"/>
          <w:b/>
          <w:bCs/>
          <w:sz w:val="28"/>
          <w:szCs w:val="28"/>
        </w:rPr>
        <w:t>.</w:t>
      </w:r>
      <w:r w:rsidR="00F24B6C" w:rsidRPr="002D74DC">
        <w:rPr>
          <w:rFonts w:ascii="Museo Sans 300" w:hAnsi="Museo Sans 300"/>
          <w:sz w:val="28"/>
          <w:szCs w:val="28"/>
        </w:rPr>
        <w:t xml:space="preserve"> </w:t>
      </w:r>
      <w:r w:rsidR="004E7455" w:rsidRPr="002D74DC">
        <w:rPr>
          <w:rFonts w:ascii="Museo Sans 300" w:hAnsi="Museo Sans 300"/>
          <w:sz w:val="28"/>
          <w:szCs w:val="28"/>
        </w:rPr>
        <w:t xml:space="preserve">Many clients </w:t>
      </w:r>
      <w:r w:rsidR="0004650F" w:rsidRPr="002D74DC">
        <w:rPr>
          <w:rFonts w:ascii="Museo Sans 300" w:hAnsi="Museo Sans 300"/>
          <w:sz w:val="28"/>
          <w:szCs w:val="28"/>
        </w:rPr>
        <w:t xml:space="preserve">of the Perinatal Clinic </w:t>
      </w:r>
      <w:r w:rsidR="004E7455" w:rsidRPr="002D74DC">
        <w:rPr>
          <w:rFonts w:ascii="Museo Sans 300" w:hAnsi="Museo Sans 300"/>
          <w:sz w:val="28"/>
          <w:szCs w:val="28"/>
        </w:rPr>
        <w:t xml:space="preserve">do not have furniture.  These funds will </w:t>
      </w:r>
      <w:r w:rsidR="00D319F9" w:rsidRPr="002D74DC">
        <w:rPr>
          <w:rFonts w:ascii="Museo Sans 300" w:hAnsi="Museo Sans 300"/>
          <w:sz w:val="28"/>
          <w:szCs w:val="28"/>
        </w:rPr>
        <w:t>pay</w:t>
      </w:r>
      <w:r w:rsidR="004E7455" w:rsidRPr="002D74DC">
        <w:rPr>
          <w:rFonts w:ascii="Museo Sans 300" w:hAnsi="Museo Sans 300"/>
          <w:sz w:val="28"/>
          <w:szCs w:val="28"/>
        </w:rPr>
        <w:t xml:space="preserve"> the yearly partnership fee with New Life Furniture and </w:t>
      </w:r>
      <w:r w:rsidR="00D319F9" w:rsidRPr="002D74DC">
        <w:rPr>
          <w:rFonts w:ascii="Museo Sans 300" w:hAnsi="Museo Sans 300"/>
          <w:sz w:val="28"/>
          <w:szCs w:val="28"/>
        </w:rPr>
        <w:t xml:space="preserve">cover of </w:t>
      </w:r>
      <w:r w:rsidR="00F45A20" w:rsidRPr="002D74DC">
        <w:rPr>
          <w:rFonts w:ascii="Museo Sans 300" w:hAnsi="Museo Sans 300"/>
          <w:sz w:val="28"/>
          <w:szCs w:val="28"/>
        </w:rPr>
        <w:t xml:space="preserve">the </w:t>
      </w:r>
      <w:r w:rsidR="00D319F9" w:rsidRPr="002D74DC">
        <w:rPr>
          <w:rFonts w:ascii="Museo Sans 300" w:hAnsi="Museo Sans 300"/>
          <w:sz w:val="28"/>
          <w:szCs w:val="28"/>
        </w:rPr>
        <w:t xml:space="preserve">cost </w:t>
      </w:r>
      <w:r w:rsidR="00785D0C" w:rsidRPr="002D74DC">
        <w:rPr>
          <w:rFonts w:ascii="Museo Sans 300" w:hAnsi="Museo Sans 300"/>
          <w:sz w:val="28"/>
          <w:szCs w:val="28"/>
        </w:rPr>
        <w:t>for</w:t>
      </w:r>
      <w:r w:rsidR="004E7455" w:rsidRPr="002D74DC">
        <w:rPr>
          <w:rFonts w:ascii="Museo Sans 300" w:hAnsi="Museo Sans 300"/>
          <w:sz w:val="28"/>
          <w:szCs w:val="28"/>
        </w:rPr>
        <w:t xml:space="preserve"> the delivery of </w:t>
      </w:r>
      <w:r w:rsidR="0004650F" w:rsidRPr="002D74DC">
        <w:rPr>
          <w:rFonts w:ascii="Museo Sans 300" w:hAnsi="Museo Sans 300"/>
          <w:sz w:val="28"/>
          <w:szCs w:val="28"/>
        </w:rPr>
        <w:t xml:space="preserve">furniture - </w:t>
      </w:r>
      <w:r w:rsidR="004E7455" w:rsidRPr="002D74DC">
        <w:rPr>
          <w:rFonts w:ascii="Museo Sans 300" w:hAnsi="Museo Sans 300"/>
          <w:sz w:val="28"/>
          <w:szCs w:val="28"/>
        </w:rPr>
        <w:t>beds, sofas, tables, etc. for families in need.</w:t>
      </w:r>
      <w:r w:rsidR="0004650F" w:rsidRPr="002D74DC">
        <w:rPr>
          <w:rFonts w:ascii="Museo Sans 300" w:hAnsi="Museo Sans 300"/>
          <w:sz w:val="28"/>
          <w:szCs w:val="28"/>
        </w:rPr>
        <w:t xml:space="preserve"> </w:t>
      </w:r>
      <w:r w:rsidR="008B7E56" w:rsidRPr="002D74DC">
        <w:rPr>
          <w:rFonts w:ascii="Museo Sans 300" w:hAnsi="Museo Sans 300"/>
          <w:b/>
          <w:bCs/>
          <w:sz w:val="28"/>
          <w:szCs w:val="28"/>
        </w:rPr>
        <w:t>$6,000</w:t>
      </w:r>
    </w:p>
    <w:p w14:paraId="7B7F1ED7" w14:textId="1D5E588D" w:rsidR="00074CE0" w:rsidRDefault="00074CE0" w:rsidP="00EF4F03">
      <w:pPr>
        <w:spacing w:after="0" w:line="276" w:lineRule="auto"/>
        <w:rPr>
          <w:rFonts w:ascii="Museo Sans 300" w:hAnsi="Museo Sans 300"/>
          <w:b/>
          <w:bCs/>
          <w:sz w:val="28"/>
          <w:szCs w:val="28"/>
        </w:rPr>
      </w:pPr>
    </w:p>
    <w:p w14:paraId="77B46D1A" w14:textId="644D5A77" w:rsidR="006A353E" w:rsidRPr="002D74DC" w:rsidRDefault="006A353E" w:rsidP="00EF4F03">
      <w:pPr>
        <w:spacing w:after="0" w:line="276" w:lineRule="auto"/>
        <w:rPr>
          <w:rFonts w:ascii="Museo Sans 300" w:hAnsi="Museo Sans 300"/>
          <w:b/>
          <w:bCs/>
          <w:sz w:val="28"/>
          <w:szCs w:val="28"/>
        </w:rPr>
      </w:pPr>
      <w:r w:rsidRPr="002D74DC">
        <w:rPr>
          <w:rFonts w:ascii="Museo Sans 300" w:hAnsi="Museo Sans 300"/>
          <w:noProof/>
          <w:sz w:val="28"/>
          <w:szCs w:val="28"/>
        </w:rPr>
        <w:drawing>
          <wp:anchor distT="0" distB="0" distL="114300" distR="114300" simplePos="0" relativeHeight="251660288" behindDoc="0" locked="0" layoutInCell="1" allowOverlap="1" wp14:anchorId="5317E5AC" wp14:editId="3FF0AA44">
            <wp:simplePos x="0" y="0"/>
            <wp:positionH relativeFrom="margin">
              <wp:posOffset>4632960</wp:posOffset>
            </wp:positionH>
            <wp:positionV relativeFrom="margin">
              <wp:posOffset>5852160</wp:posOffset>
            </wp:positionV>
            <wp:extent cx="2331720" cy="1554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p>
    <w:p w14:paraId="3BF9B673" w14:textId="306D1863" w:rsidR="0004650F" w:rsidRPr="002D74DC" w:rsidRDefault="00664161" w:rsidP="000B4FF7">
      <w:pPr>
        <w:spacing w:after="0" w:line="276" w:lineRule="auto"/>
        <w:jc w:val="both"/>
        <w:rPr>
          <w:rFonts w:ascii="Museo Sans 300" w:hAnsi="Museo Sans 300"/>
          <w:sz w:val="28"/>
          <w:szCs w:val="28"/>
        </w:rPr>
      </w:pPr>
      <w:r w:rsidRPr="002D74DC">
        <w:rPr>
          <w:rFonts w:ascii="Museo Sans 300" w:hAnsi="Museo Sans 300"/>
          <w:noProof/>
          <w:sz w:val="28"/>
          <w:szCs w:val="28"/>
        </w:rPr>
        <w:drawing>
          <wp:anchor distT="0" distB="0" distL="114300" distR="114300" simplePos="0" relativeHeight="251663360" behindDoc="0" locked="0" layoutInCell="1" allowOverlap="1" wp14:anchorId="057A8661" wp14:editId="2F384774">
            <wp:simplePos x="0" y="0"/>
            <wp:positionH relativeFrom="margin">
              <wp:posOffset>9975426</wp:posOffset>
            </wp:positionH>
            <wp:positionV relativeFrom="margin">
              <wp:posOffset>5664835</wp:posOffset>
            </wp:positionV>
            <wp:extent cx="3429000" cy="228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bookmarkEnd w:id="0"/>
      <w:r w:rsidR="0004650F" w:rsidRPr="002D74DC">
        <w:rPr>
          <w:rFonts w:ascii="Museo Sans 300" w:hAnsi="Museo Sans 300"/>
          <w:b/>
          <w:bCs/>
          <w:sz w:val="28"/>
          <w:szCs w:val="28"/>
        </w:rPr>
        <w:t xml:space="preserve">BETHESDA NORTH PERINATAL </w:t>
      </w:r>
      <w:r w:rsidR="00F45A20" w:rsidRPr="002D74DC">
        <w:rPr>
          <w:rFonts w:ascii="Museo Sans 300" w:hAnsi="Museo Sans 300"/>
          <w:b/>
          <w:bCs/>
          <w:sz w:val="28"/>
          <w:szCs w:val="28"/>
        </w:rPr>
        <w:t xml:space="preserve">BEREAVEMENT </w:t>
      </w:r>
      <w:r w:rsidR="0004650F" w:rsidRPr="002D74DC">
        <w:rPr>
          <w:rFonts w:ascii="Museo Sans 300" w:hAnsi="Museo Sans 300"/>
          <w:b/>
          <w:bCs/>
          <w:sz w:val="28"/>
          <w:szCs w:val="28"/>
        </w:rPr>
        <w:t>PROGRAM.</w:t>
      </w:r>
      <w:r w:rsidR="0004650F" w:rsidRPr="002D74DC">
        <w:rPr>
          <w:rFonts w:ascii="Museo Sans 300" w:hAnsi="Museo Sans 300"/>
          <w:sz w:val="28"/>
          <w:szCs w:val="28"/>
        </w:rPr>
        <w:t xml:space="preserve">  In </w:t>
      </w:r>
      <w:r w:rsidR="004E7455" w:rsidRPr="002D74DC">
        <w:rPr>
          <w:rFonts w:ascii="Museo Sans 300" w:hAnsi="Museo Sans 300"/>
          <w:sz w:val="28"/>
          <w:szCs w:val="28"/>
        </w:rPr>
        <w:t xml:space="preserve">the sad case of infant loss, </w:t>
      </w:r>
      <w:r w:rsidR="00D319F9" w:rsidRPr="002D74DC">
        <w:rPr>
          <w:rFonts w:ascii="Museo Sans 300" w:hAnsi="Museo Sans 300"/>
          <w:sz w:val="28"/>
          <w:szCs w:val="28"/>
        </w:rPr>
        <w:t xml:space="preserve">the Auxiliary is providing funds to purchase small caskets for </w:t>
      </w:r>
      <w:r w:rsidR="00F45A20" w:rsidRPr="002D74DC">
        <w:rPr>
          <w:rFonts w:ascii="Museo Sans 300" w:hAnsi="Museo Sans 300"/>
          <w:sz w:val="28"/>
          <w:szCs w:val="28"/>
        </w:rPr>
        <w:t xml:space="preserve">the </w:t>
      </w:r>
      <w:r w:rsidR="00D319F9" w:rsidRPr="002D74DC">
        <w:rPr>
          <w:rFonts w:ascii="Museo Sans 300" w:hAnsi="Museo Sans 300"/>
          <w:sz w:val="28"/>
          <w:szCs w:val="28"/>
        </w:rPr>
        <w:t xml:space="preserve">respectful burial of miscarried or stillborn babies. </w:t>
      </w:r>
      <w:r w:rsidR="00F45A20" w:rsidRPr="002D74DC">
        <w:rPr>
          <w:rFonts w:ascii="Museo Sans 300" w:hAnsi="Museo Sans 300"/>
          <w:sz w:val="28"/>
          <w:szCs w:val="28"/>
        </w:rPr>
        <w:t xml:space="preserve"> Th</w:t>
      </w:r>
      <w:r w:rsidR="008B7E56" w:rsidRPr="002D74DC">
        <w:rPr>
          <w:rFonts w:ascii="Museo Sans 300" w:hAnsi="Museo Sans 300"/>
          <w:sz w:val="28"/>
          <w:szCs w:val="28"/>
        </w:rPr>
        <w:t xml:space="preserve">is grant of </w:t>
      </w:r>
      <w:r w:rsidR="00D319F9" w:rsidRPr="002D74DC">
        <w:rPr>
          <w:rFonts w:ascii="Museo Sans 300" w:hAnsi="Museo Sans 300"/>
          <w:b/>
          <w:bCs/>
          <w:sz w:val="28"/>
          <w:szCs w:val="28"/>
        </w:rPr>
        <w:t>$1</w:t>
      </w:r>
      <w:r w:rsidR="005B300A" w:rsidRPr="002D74DC">
        <w:rPr>
          <w:rFonts w:ascii="Museo Sans 300" w:hAnsi="Museo Sans 300"/>
          <w:b/>
          <w:bCs/>
          <w:sz w:val="28"/>
          <w:szCs w:val="28"/>
        </w:rPr>
        <w:t>,</w:t>
      </w:r>
      <w:r w:rsidR="00D319F9" w:rsidRPr="002D74DC">
        <w:rPr>
          <w:rFonts w:ascii="Museo Sans 300" w:hAnsi="Museo Sans 300"/>
          <w:b/>
          <w:bCs/>
          <w:sz w:val="28"/>
          <w:szCs w:val="28"/>
        </w:rPr>
        <w:t>600</w:t>
      </w:r>
      <w:r w:rsidR="00F45A20" w:rsidRPr="002D74DC">
        <w:rPr>
          <w:rFonts w:ascii="Museo Sans 300" w:hAnsi="Museo Sans 300"/>
          <w:sz w:val="28"/>
          <w:szCs w:val="28"/>
        </w:rPr>
        <w:t xml:space="preserve"> will help ease the financial burden for families in their time of grief.</w:t>
      </w:r>
    </w:p>
    <w:p w14:paraId="58DD2E0F" w14:textId="588F2CD1" w:rsidR="00664161" w:rsidRDefault="00664161" w:rsidP="008B7E56">
      <w:pPr>
        <w:spacing w:after="0" w:line="276" w:lineRule="auto"/>
        <w:rPr>
          <w:rFonts w:ascii="Museo Sans 300" w:hAnsi="Museo Sans 300"/>
          <w:b/>
          <w:bCs/>
          <w:sz w:val="28"/>
          <w:szCs w:val="28"/>
        </w:rPr>
      </w:pPr>
    </w:p>
    <w:p w14:paraId="07FA8315" w14:textId="4E886765" w:rsidR="006A353E" w:rsidRPr="002D74DC" w:rsidRDefault="000B4FF7" w:rsidP="008B7E56">
      <w:pPr>
        <w:spacing w:after="0" w:line="276" w:lineRule="auto"/>
        <w:rPr>
          <w:rFonts w:ascii="Museo Sans 300" w:hAnsi="Museo Sans 300"/>
          <w:b/>
          <w:bCs/>
          <w:sz w:val="28"/>
          <w:szCs w:val="28"/>
        </w:rPr>
      </w:pPr>
      <w:r>
        <w:rPr>
          <w:rFonts w:ascii="Museo Sans 300" w:hAnsi="Museo Sans 300"/>
          <w:noProof/>
          <w:sz w:val="28"/>
          <w:szCs w:val="28"/>
        </w:rPr>
        <w:drawing>
          <wp:anchor distT="0" distB="0" distL="114300" distR="114300" simplePos="0" relativeHeight="251684864" behindDoc="0" locked="0" layoutInCell="1" allowOverlap="1" wp14:anchorId="7E0F6F64" wp14:editId="4E88C5D0">
            <wp:simplePos x="0" y="0"/>
            <wp:positionH relativeFrom="margin">
              <wp:posOffset>4532630</wp:posOffset>
            </wp:positionH>
            <wp:positionV relativeFrom="margin">
              <wp:posOffset>7779385</wp:posOffset>
            </wp:positionV>
            <wp:extent cx="2331720" cy="15544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anchor>
        </w:drawing>
      </w:r>
    </w:p>
    <w:p w14:paraId="2BE3F319" w14:textId="584E4A62" w:rsidR="00FC18AE" w:rsidRDefault="00A834DA" w:rsidP="000B4FF7">
      <w:pPr>
        <w:spacing w:after="0" w:line="276" w:lineRule="auto"/>
        <w:jc w:val="both"/>
        <w:rPr>
          <w:rFonts w:ascii="Museo Sans 300" w:hAnsi="Museo Sans 300"/>
          <w:sz w:val="28"/>
          <w:szCs w:val="28"/>
        </w:rPr>
      </w:pPr>
      <w:r w:rsidRPr="002D74DC">
        <w:rPr>
          <w:rFonts w:ascii="Museo Sans 300" w:hAnsi="Museo Sans 300"/>
          <w:b/>
          <w:bCs/>
          <w:sz w:val="28"/>
          <w:szCs w:val="28"/>
        </w:rPr>
        <w:t>TRIHEALTH CANCER INSTITUTE</w:t>
      </w:r>
      <w:r w:rsidR="00001FD2" w:rsidRPr="002D74DC">
        <w:rPr>
          <w:rFonts w:ascii="Museo Sans 300" w:hAnsi="Museo Sans 300"/>
          <w:b/>
          <w:bCs/>
          <w:sz w:val="28"/>
          <w:szCs w:val="28"/>
        </w:rPr>
        <w:t>.</w:t>
      </w:r>
      <w:r w:rsidR="008B7E56" w:rsidRPr="002D74DC">
        <w:rPr>
          <w:rFonts w:ascii="Museo Sans 300" w:hAnsi="Museo Sans 300"/>
          <w:b/>
          <w:bCs/>
          <w:sz w:val="28"/>
          <w:szCs w:val="28"/>
        </w:rPr>
        <w:t xml:space="preserve"> $7,500</w:t>
      </w:r>
      <w:r w:rsidR="008B7E56" w:rsidRPr="002D74DC">
        <w:rPr>
          <w:rFonts w:ascii="Museo Sans 300" w:hAnsi="Museo Sans 300"/>
          <w:sz w:val="28"/>
          <w:szCs w:val="28"/>
        </w:rPr>
        <w:t xml:space="preserve"> for Kroger gift cards that can be used for food, medication, and gas for </w:t>
      </w:r>
      <w:r w:rsidR="00656FA2" w:rsidRPr="002D74DC">
        <w:rPr>
          <w:rFonts w:ascii="Museo Sans 300" w:hAnsi="Museo Sans 300"/>
          <w:b/>
          <w:bCs/>
          <w:sz w:val="28"/>
          <w:szCs w:val="28"/>
        </w:rPr>
        <w:t>P</w:t>
      </w:r>
      <w:r w:rsidR="008A0BBB" w:rsidRPr="002D74DC">
        <w:rPr>
          <w:rFonts w:ascii="Museo Sans 300" w:hAnsi="Museo Sans 300"/>
          <w:b/>
          <w:bCs/>
          <w:sz w:val="28"/>
          <w:szCs w:val="28"/>
        </w:rPr>
        <w:t>sychosocial Oncology Indigent Patient Basic Needs</w:t>
      </w:r>
      <w:r w:rsidR="00A90918" w:rsidRPr="002D74DC">
        <w:rPr>
          <w:rFonts w:ascii="Museo Sans 300" w:hAnsi="Museo Sans 300"/>
          <w:sz w:val="28"/>
          <w:szCs w:val="28"/>
        </w:rPr>
        <w:t xml:space="preserve">.  </w:t>
      </w:r>
      <w:r w:rsidR="004844FB" w:rsidRPr="002D74DC">
        <w:rPr>
          <w:rFonts w:ascii="Museo Sans 300" w:hAnsi="Museo Sans 300"/>
          <w:sz w:val="28"/>
          <w:szCs w:val="28"/>
        </w:rPr>
        <w:t xml:space="preserve">It’s humbling to realize how much a Kroger Gift Card means to someone struggling not only with cancer but </w:t>
      </w:r>
      <w:r w:rsidR="00C53211" w:rsidRPr="002D74DC">
        <w:rPr>
          <w:rFonts w:ascii="Museo Sans 300" w:hAnsi="Museo Sans 300"/>
          <w:sz w:val="28"/>
          <w:szCs w:val="28"/>
        </w:rPr>
        <w:t>financially.</w:t>
      </w:r>
      <w:r w:rsidR="00232361" w:rsidRPr="002D74DC">
        <w:rPr>
          <w:rFonts w:ascii="Museo Sans 300" w:hAnsi="Museo Sans 300"/>
          <w:sz w:val="28"/>
          <w:szCs w:val="28"/>
        </w:rPr>
        <w:tab/>
      </w:r>
    </w:p>
    <w:p w14:paraId="6623ADFA" w14:textId="495F0DA3" w:rsidR="006A353E" w:rsidRDefault="006A353E" w:rsidP="00664161">
      <w:pPr>
        <w:spacing w:after="0" w:line="276" w:lineRule="auto"/>
        <w:rPr>
          <w:rFonts w:ascii="Museo Sans 300" w:hAnsi="Museo Sans 300"/>
          <w:sz w:val="28"/>
          <w:szCs w:val="28"/>
        </w:rPr>
      </w:pPr>
    </w:p>
    <w:p w14:paraId="0C80B9C1" w14:textId="1A8EB9BF" w:rsidR="006A353E" w:rsidRPr="002D74DC" w:rsidRDefault="000B4FF7" w:rsidP="00664161">
      <w:pPr>
        <w:spacing w:after="0" w:line="276" w:lineRule="auto"/>
        <w:rPr>
          <w:rFonts w:ascii="Museo Sans 300" w:hAnsi="Museo Sans 300"/>
          <w:sz w:val="28"/>
          <w:szCs w:val="28"/>
        </w:rPr>
      </w:pPr>
      <w:r>
        <w:rPr>
          <w:rFonts w:ascii="Museo Sans 300" w:hAnsi="Museo Sans 300"/>
          <w:noProof/>
          <w:sz w:val="28"/>
          <w:szCs w:val="28"/>
        </w:rPr>
        <w:drawing>
          <wp:anchor distT="0" distB="0" distL="114300" distR="114300" simplePos="0" relativeHeight="251696128" behindDoc="0" locked="0" layoutInCell="1" allowOverlap="1" wp14:anchorId="10397673" wp14:editId="4D99AD8C">
            <wp:simplePos x="0" y="0"/>
            <wp:positionH relativeFrom="margin">
              <wp:posOffset>4552950</wp:posOffset>
            </wp:positionH>
            <wp:positionV relativeFrom="margin">
              <wp:posOffset>9695180</wp:posOffset>
            </wp:positionV>
            <wp:extent cx="2331720" cy="1554480"/>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p>
    <w:p w14:paraId="56042C86" w14:textId="31515D3A" w:rsidR="000B4FF7" w:rsidRPr="005A1214" w:rsidRDefault="000B4FF7" w:rsidP="000B4FF7">
      <w:pPr>
        <w:spacing w:line="276" w:lineRule="auto"/>
        <w:jc w:val="both"/>
        <w:rPr>
          <w:rFonts w:ascii="Museo Sans 300" w:hAnsi="Museo Sans 300"/>
          <w:sz w:val="28"/>
          <w:szCs w:val="28"/>
        </w:rPr>
      </w:pPr>
      <w:r w:rsidRPr="005A1214">
        <w:rPr>
          <w:rFonts w:ascii="Museo Sans 300" w:hAnsi="Museo Sans 300" w:cs="Segoe UI"/>
          <w:b/>
          <w:bCs/>
          <w:color w:val="212121"/>
          <w:sz w:val="28"/>
          <w:szCs w:val="28"/>
          <w:shd w:val="clear" w:color="auto" w:fill="FFFFFF"/>
        </w:rPr>
        <w:t>BUTLER PHYSICAL THERAPY</w:t>
      </w:r>
      <w:r w:rsidRPr="005A1214">
        <w:rPr>
          <w:rFonts w:ascii="Museo Sans 300" w:hAnsi="Museo Sans 300" w:cs="Segoe UI"/>
          <w:color w:val="212121"/>
          <w:sz w:val="28"/>
          <w:szCs w:val="28"/>
          <w:shd w:val="clear" w:color="auto" w:fill="FFFFFF"/>
        </w:rPr>
        <w:t xml:space="preserve"> </w:t>
      </w:r>
      <w:r>
        <w:rPr>
          <w:rFonts w:ascii="Museo Sans 300" w:hAnsi="Museo Sans 300" w:cs="Segoe UI"/>
          <w:color w:val="212121"/>
          <w:sz w:val="28"/>
          <w:szCs w:val="28"/>
          <w:shd w:val="clear" w:color="auto" w:fill="FFFFFF"/>
        </w:rPr>
        <w:t xml:space="preserve">will receive </w:t>
      </w:r>
      <w:r w:rsidRPr="005A1214">
        <w:rPr>
          <w:rFonts w:ascii="Museo Sans 300" w:hAnsi="Museo Sans 300" w:cs="Segoe UI"/>
          <w:b/>
          <w:bCs/>
          <w:color w:val="212121"/>
          <w:sz w:val="28"/>
          <w:szCs w:val="28"/>
          <w:shd w:val="clear" w:color="auto" w:fill="FFFFFF"/>
        </w:rPr>
        <w:t>$2,250</w:t>
      </w:r>
      <w:r w:rsidRPr="005A1214">
        <w:rPr>
          <w:rFonts w:ascii="Museo Sans 300" w:hAnsi="Museo Sans 300" w:cs="Segoe UI"/>
          <w:color w:val="212121"/>
          <w:sz w:val="28"/>
          <w:szCs w:val="28"/>
          <w:shd w:val="clear" w:color="auto" w:fill="FFFFFF"/>
        </w:rPr>
        <w:t xml:space="preserve"> for </w:t>
      </w:r>
      <w:r w:rsidRPr="005A1214">
        <w:rPr>
          <w:rFonts w:ascii="Museo Sans 300" w:hAnsi="Museo Sans 300" w:cs="Segoe UI"/>
          <w:b/>
          <w:bCs/>
          <w:color w:val="212121"/>
          <w:sz w:val="28"/>
          <w:szCs w:val="28"/>
          <w:shd w:val="clear" w:color="auto" w:fill="FFFFFF"/>
        </w:rPr>
        <w:t xml:space="preserve">Frenzel </w:t>
      </w:r>
      <w:r w:rsidRPr="005A1214">
        <w:rPr>
          <w:rFonts w:ascii="Museo Sans 300" w:hAnsi="Museo Sans 300"/>
          <w:b/>
          <w:bCs/>
          <w:sz w:val="28"/>
          <w:szCs w:val="28"/>
        </w:rPr>
        <w:t>Goggles</w:t>
      </w:r>
      <w:r w:rsidRPr="005A1214">
        <w:rPr>
          <w:rFonts w:ascii="Museo Sans 300" w:hAnsi="Museo Sans 300"/>
          <w:sz w:val="28"/>
          <w:szCs w:val="28"/>
        </w:rPr>
        <w:t xml:space="preserve"> which are used to identify vestibular disorder in patients – in layman’s terms these goggles help to diagnose issues that cause dizziness and supports TriHealth in offering the most advanced treatments to patients.</w:t>
      </w:r>
    </w:p>
    <w:p w14:paraId="6BFC1AE9" w14:textId="77777777" w:rsidR="00890380" w:rsidRDefault="00890380" w:rsidP="000B4FF7">
      <w:pPr>
        <w:spacing w:line="276" w:lineRule="auto"/>
        <w:jc w:val="both"/>
        <w:rPr>
          <w:rFonts w:ascii="Museo Sans 300" w:hAnsi="Museo Sans 300"/>
          <w:b/>
          <w:bCs/>
          <w:sz w:val="28"/>
          <w:szCs w:val="28"/>
        </w:rPr>
        <w:sectPr w:rsidR="00890380" w:rsidSect="000B4FF7">
          <w:pgSz w:w="12240" w:h="20160" w:code="5"/>
          <w:pgMar w:top="1440" w:right="720" w:bottom="720" w:left="432" w:header="720" w:footer="720" w:gutter="0"/>
          <w:cols w:space="720"/>
          <w:docGrid w:linePitch="360"/>
        </w:sectPr>
      </w:pPr>
    </w:p>
    <w:p w14:paraId="76FBD7A6" w14:textId="5B086449" w:rsidR="00C53211" w:rsidRPr="002D74DC" w:rsidRDefault="000B4FF7" w:rsidP="000B4FF7">
      <w:pPr>
        <w:spacing w:line="276" w:lineRule="auto"/>
        <w:jc w:val="both"/>
        <w:rPr>
          <w:rFonts w:ascii="Museo Sans 300" w:hAnsi="Museo Sans 300"/>
          <w:sz w:val="28"/>
          <w:szCs w:val="28"/>
        </w:rPr>
      </w:pPr>
      <w:r>
        <w:rPr>
          <w:rFonts w:ascii="Museo Sans 300" w:hAnsi="Museo Sans 300"/>
          <w:noProof/>
          <w:sz w:val="28"/>
          <w:szCs w:val="28"/>
        </w:rPr>
        <w:drawing>
          <wp:anchor distT="0" distB="0" distL="114300" distR="114300" simplePos="0" relativeHeight="251685888" behindDoc="0" locked="0" layoutInCell="1" allowOverlap="1" wp14:anchorId="22F9062D" wp14:editId="2B8E2544">
            <wp:simplePos x="0" y="0"/>
            <wp:positionH relativeFrom="margin">
              <wp:posOffset>4590415</wp:posOffset>
            </wp:positionH>
            <wp:positionV relativeFrom="margin">
              <wp:posOffset>287655</wp:posOffset>
            </wp:positionV>
            <wp:extent cx="2331720" cy="1554480"/>
            <wp:effectExtent l="0" t="0" r="0" b="7620"/>
            <wp:wrapSquare wrapText="bothSides"/>
            <wp:docPr id="11" name="Picture 1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anchor>
        </w:drawing>
      </w:r>
      <w:r w:rsidR="00EB79C0" w:rsidRPr="002D74DC">
        <w:rPr>
          <w:rFonts w:ascii="Museo Sans 300" w:hAnsi="Museo Sans 300"/>
          <w:b/>
          <w:bCs/>
          <w:sz w:val="28"/>
          <w:szCs w:val="28"/>
        </w:rPr>
        <w:t>BETHESDA NORTH GUEST SERVICES CONCIERGE DEPARTMENT</w:t>
      </w:r>
      <w:r w:rsidR="00EB79C0" w:rsidRPr="002D74DC">
        <w:rPr>
          <w:rFonts w:ascii="Museo Sans 300" w:hAnsi="Museo Sans 300"/>
          <w:sz w:val="28"/>
          <w:szCs w:val="28"/>
        </w:rPr>
        <w:t xml:space="preserve"> </w:t>
      </w:r>
      <w:r w:rsidR="008B7E56" w:rsidRPr="002D74DC">
        <w:rPr>
          <w:rFonts w:ascii="Museo Sans 300" w:hAnsi="Museo Sans 300"/>
          <w:sz w:val="28"/>
          <w:szCs w:val="28"/>
        </w:rPr>
        <w:t>will be able to purchase</w:t>
      </w:r>
      <w:r w:rsidR="00C53211" w:rsidRPr="002D74DC">
        <w:rPr>
          <w:rFonts w:ascii="Museo Sans 300" w:hAnsi="Museo Sans 300"/>
          <w:sz w:val="28"/>
          <w:szCs w:val="28"/>
        </w:rPr>
        <w:t xml:space="preserve"> </w:t>
      </w:r>
      <w:r w:rsidR="00C53211" w:rsidRPr="002D74DC">
        <w:rPr>
          <w:rFonts w:ascii="Museo Sans 300" w:hAnsi="Museo Sans 300"/>
          <w:b/>
          <w:bCs/>
          <w:sz w:val="28"/>
          <w:szCs w:val="28"/>
        </w:rPr>
        <w:t>disposable wired ear buds</w:t>
      </w:r>
      <w:r w:rsidR="00C53211" w:rsidRPr="002D74DC">
        <w:rPr>
          <w:rFonts w:ascii="Museo Sans 300" w:hAnsi="Museo Sans 300"/>
          <w:sz w:val="28"/>
          <w:szCs w:val="28"/>
        </w:rPr>
        <w:t xml:space="preserve"> for patients.  Most of our patients refly on mobile phones and I</w:t>
      </w:r>
      <w:r w:rsidR="009D679E" w:rsidRPr="002D74DC">
        <w:rPr>
          <w:rFonts w:ascii="Museo Sans 300" w:hAnsi="Museo Sans 300"/>
          <w:sz w:val="28"/>
          <w:szCs w:val="28"/>
        </w:rPr>
        <w:t>-</w:t>
      </w:r>
      <w:r w:rsidR="00C53211" w:rsidRPr="002D74DC">
        <w:rPr>
          <w:rFonts w:ascii="Museo Sans 300" w:hAnsi="Museo Sans 300"/>
          <w:sz w:val="28"/>
          <w:szCs w:val="28"/>
        </w:rPr>
        <w:t xml:space="preserve">pads to </w:t>
      </w:r>
      <w:r w:rsidR="009D679E" w:rsidRPr="002D74DC">
        <w:rPr>
          <w:rFonts w:ascii="Museo Sans 300" w:hAnsi="Museo Sans 300"/>
          <w:sz w:val="28"/>
          <w:szCs w:val="28"/>
        </w:rPr>
        <w:t>communicate with</w:t>
      </w:r>
      <w:r w:rsidR="00C53211" w:rsidRPr="002D74DC">
        <w:rPr>
          <w:rFonts w:ascii="Museo Sans 300" w:hAnsi="Museo Sans 300"/>
          <w:sz w:val="28"/>
          <w:szCs w:val="28"/>
        </w:rPr>
        <w:t xml:space="preserve"> family or to play music or games.  Often</w:t>
      </w:r>
      <w:r w:rsidR="009D679E" w:rsidRPr="002D74DC">
        <w:rPr>
          <w:rFonts w:ascii="Museo Sans 300" w:hAnsi="Museo Sans 300"/>
          <w:sz w:val="28"/>
          <w:szCs w:val="28"/>
        </w:rPr>
        <w:t>,</w:t>
      </w:r>
      <w:r w:rsidR="00C53211" w:rsidRPr="002D74DC">
        <w:rPr>
          <w:rFonts w:ascii="Museo Sans 300" w:hAnsi="Museo Sans 300"/>
          <w:sz w:val="28"/>
          <w:szCs w:val="28"/>
        </w:rPr>
        <w:t xml:space="preserve"> conversations and noise from these devices can be heard in the hallways and other patient rooms which can be disruptive.  We are providing </w:t>
      </w:r>
      <w:r w:rsidR="00C53211" w:rsidRPr="002D74DC">
        <w:rPr>
          <w:rFonts w:ascii="Museo Sans 300" w:hAnsi="Museo Sans 300"/>
          <w:b/>
          <w:bCs/>
          <w:sz w:val="28"/>
          <w:szCs w:val="28"/>
        </w:rPr>
        <w:t>$1</w:t>
      </w:r>
      <w:r w:rsidR="00EB79C0" w:rsidRPr="002D74DC">
        <w:rPr>
          <w:rFonts w:ascii="Museo Sans 300" w:hAnsi="Museo Sans 300"/>
          <w:b/>
          <w:bCs/>
          <w:sz w:val="28"/>
          <w:szCs w:val="28"/>
        </w:rPr>
        <w:t>,</w:t>
      </w:r>
      <w:r w:rsidR="00C53211" w:rsidRPr="002D74DC">
        <w:rPr>
          <w:rFonts w:ascii="Museo Sans 300" w:hAnsi="Museo Sans 300"/>
          <w:b/>
          <w:bCs/>
          <w:sz w:val="28"/>
          <w:szCs w:val="28"/>
        </w:rPr>
        <w:t xml:space="preserve">000 </w:t>
      </w:r>
      <w:r w:rsidR="00C53211" w:rsidRPr="002D74DC">
        <w:rPr>
          <w:rFonts w:ascii="Museo Sans 300" w:hAnsi="Museo Sans 300"/>
          <w:sz w:val="28"/>
          <w:szCs w:val="28"/>
        </w:rPr>
        <w:t>for this project in hopes that it will help maintain a quie</w:t>
      </w:r>
      <w:r w:rsidR="009D679E" w:rsidRPr="002D74DC">
        <w:rPr>
          <w:rFonts w:ascii="Museo Sans 300" w:hAnsi="Museo Sans 300"/>
          <w:sz w:val="28"/>
          <w:szCs w:val="28"/>
        </w:rPr>
        <w:t>t</w:t>
      </w:r>
      <w:r w:rsidR="00C53211" w:rsidRPr="002D74DC">
        <w:rPr>
          <w:rFonts w:ascii="Museo Sans 300" w:hAnsi="Museo Sans 300"/>
          <w:sz w:val="28"/>
          <w:szCs w:val="28"/>
        </w:rPr>
        <w:t xml:space="preserve"> healing environment for our patients.</w:t>
      </w:r>
    </w:p>
    <w:p w14:paraId="7EEC6BF4" w14:textId="51D8338D" w:rsidR="00AA1D0B" w:rsidRPr="002D74DC" w:rsidRDefault="00AA1D0B" w:rsidP="00EF4F03">
      <w:pPr>
        <w:spacing w:line="276" w:lineRule="auto"/>
        <w:rPr>
          <w:rFonts w:ascii="Museo Sans 300" w:hAnsi="Museo Sans 300"/>
          <w:sz w:val="28"/>
          <w:szCs w:val="28"/>
        </w:rPr>
      </w:pPr>
    </w:p>
    <w:p w14:paraId="65507BF1" w14:textId="458EE6E1" w:rsidR="00CC1E52" w:rsidRPr="002D74DC" w:rsidRDefault="000B4FF7" w:rsidP="000B4FF7">
      <w:pPr>
        <w:spacing w:line="276" w:lineRule="auto"/>
        <w:jc w:val="both"/>
        <w:rPr>
          <w:rFonts w:ascii="Museo Sans 300" w:hAnsi="Museo Sans 300"/>
          <w:b/>
          <w:bCs/>
          <w:sz w:val="28"/>
          <w:szCs w:val="28"/>
        </w:rPr>
      </w:pPr>
      <w:r w:rsidRPr="002D74DC">
        <w:rPr>
          <w:rFonts w:ascii="Museo Sans 300" w:hAnsi="Museo Sans 300"/>
          <w:b/>
          <w:bCs/>
          <w:noProof/>
          <w:sz w:val="28"/>
          <w:szCs w:val="28"/>
        </w:rPr>
        <w:drawing>
          <wp:anchor distT="0" distB="0" distL="114300" distR="114300" simplePos="0" relativeHeight="251680768" behindDoc="0" locked="0" layoutInCell="1" allowOverlap="1" wp14:anchorId="5BAFB500" wp14:editId="0B45A033">
            <wp:simplePos x="0" y="0"/>
            <wp:positionH relativeFrom="margin">
              <wp:posOffset>4649470</wp:posOffset>
            </wp:positionH>
            <wp:positionV relativeFrom="margin">
              <wp:posOffset>2675255</wp:posOffset>
            </wp:positionV>
            <wp:extent cx="2331720" cy="15544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CC1E52" w:rsidRPr="002D74DC">
        <w:rPr>
          <w:rFonts w:ascii="Museo Sans 300" w:hAnsi="Museo Sans 300"/>
          <w:sz w:val="28"/>
          <w:szCs w:val="28"/>
        </w:rPr>
        <w:t xml:space="preserve">The Auxiliary is funding a </w:t>
      </w:r>
      <w:r w:rsidR="00CC1E52" w:rsidRPr="002D74DC">
        <w:rPr>
          <w:rFonts w:ascii="Museo Sans 300" w:hAnsi="Museo Sans 300"/>
          <w:b/>
          <w:bCs/>
          <w:sz w:val="28"/>
          <w:szCs w:val="28"/>
        </w:rPr>
        <w:t>pilot transportation project</w:t>
      </w:r>
      <w:r w:rsidR="00CC1E52" w:rsidRPr="002D74DC">
        <w:rPr>
          <w:rFonts w:ascii="Museo Sans 300" w:hAnsi="Museo Sans 300"/>
          <w:sz w:val="28"/>
          <w:szCs w:val="28"/>
        </w:rPr>
        <w:t xml:space="preserve"> at Bethesda North.  Because of Bethesda North’s location, it can be difficult for team members without reliable transportation to get to work.   This pilot program will provide a limited number of Uber rides to/from work for team members experiencing temporary transportation challenges.  This program will be carefully monitored for use and effectiveness.  </w:t>
      </w:r>
      <w:r w:rsidR="00CC1E52" w:rsidRPr="002D74DC">
        <w:rPr>
          <w:rFonts w:ascii="Museo Sans 300" w:hAnsi="Museo Sans 300"/>
          <w:b/>
          <w:bCs/>
          <w:sz w:val="28"/>
          <w:szCs w:val="28"/>
        </w:rPr>
        <w:t>$6,000</w:t>
      </w:r>
    </w:p>
    <w:p w14:paraId="018F5383" w14:textId="098B5327" w:rsidR="004C1D95" w:rsidRPr="002D74DC" w:rsidRDefault="004C1D95" w:rsidP="00EF4F03">
      <w:pPr>
        <w:spacing w:line="276" w:lineRule="auto"/>
        <w:rPr>
          <w:rFonts w:ascii="Museo Sans 300" w:hAnsi="Museo Sans 300"/>
          <w:sz w:val="28"/>
          <w:szCs w:val="28"/>
        </w:rPr>
      </w:pPr>
    </w:p>
    <w:p w14:paraId="6FE9ADB9" w14:textId="48B4B265" w:rsidR="00C53211" w:rsidRPr="002D74DC" w:rsidRDefault="00890380" w:rsidP="00890380">
      <w:pPr>
        <w:spacing w:line="276" w:lineRule="auto"/>
        <w:jc w:val="both"/>
        <w:rPr>
          <w:rFonts w:ascii="Museo Sans 300" w:hAnsi="Museo Sans 300"/>
          <w:sz w:val="28"/>
          <w:szCs w:val="28"/>
        </w:rPr>
      </w:pPr>
      <w:r>
        <w:rPr>
          <w:rFonts w:ascii="Museo Sans 300" w:hAnsi="Museo Sans 300"/>
          <w:noProof/>
          <w:sz w:val="28"/>
          <w:szCs w:val="28"/>
        </w:rPr>
        <w:drawing>
          <wp:anchor distT="0" distB="0" distL="114300" distR="114300" simplePos="0" relativeHeight="251686912" behindDoc="0" locked="0" layoutInCell="1" allowOverlap="1" wp14:anchorId="7CE010CE" wp14:editId="7C4255B1">
            <wp:simplePos x="0" y="0"/>
            <wp:positionH relativeFrom="margin">
              <wp:posOffset>4709160</wp:posOffset>
            </wp:positionH>
            <wp:positionV relativeFrom="margin">
              <wp:posOffset>5362575</wp:posOffset>
            </wp:positionV>
            <wp:extent cx="2331720" cy="15544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anchor>
        </w:drawing>
      </w:r>
      <w:r w:rsidR="00CC1E52" w:rsidRPr="002D74DC">
        <w:rPr>
          <w:rFonts w:ascii="Museo Sans 300" w:hAnsi="Museo Sans 300"/>
          <w:noProof/>
          <w:sz w:val="28"/>
          <w:szCs w:val="28"/>
        </w:rPr>
        <w:drawing>
          <wp:anchor distT="0" distB="0" distL="114300" distR="114300" simplePos="0" relativeHeight="251667456" behindDoc="0" locked="0" layoutInCell="1" allowOverlap="1" wp14:anchorId="67A17CE8" wp14:editId="1C668BCB">
            <wp:simplePos x="0" y="0"/>
            <wp:positionH relativeFrom="margin">
              <wp:posOffset>10014797</wp:posOffset>
            </wp:positionH>
            <wp:positionV relativeFrom="margin">
              <wp:posOffset>179070</wp:posOffset>
            </wp:positionV>
            <wp:extent cx="3429000" cy="2286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r w:rsidR="00C53211" w:rsidRPr="002D74DC">
        <w:rPr>
          <w:rFonts w:ascii="Museo Sans 300" w:hAnsi="Museo Sans 300"/>
          <w:sz w:val="28"/>
          <w:szCs w:val="28"/>
        </w:rPr>
        <w:t xml:space="preserve">Bethesda has a very busy </w:t>
      </w:r>
      <w:r w:rsidR="00EB79C0" w:rsidRPr="002D74DC">
        <w:rPr>
          <w:rFonts w:ascii="Museo Sans 300" w:hAnsi="Museo Sans 300"/>
          <w:b/>
          <w:bCs/>
          <w:sz w:val="28"/>
          <w:szCs w:val="28"/>
        </w:rPr>
        <w:t>WOUND CARE CENTER</w:t>
      </w:r>
      <w:r w:rsidR="00ED08E2" w:rsidRPr="002D74DC">
        <w:rPr>
          <w:rFonts w:ascii="Museo Sans 300" w:hAnsi="Museo Sans 300"/>
          <w:sz w:val="28"/>
          <w:szCs w:val="28"/>
        </w:rPr>
        <w:t xml:space="preserve"> which will soon be moving to a new location within the hospital</w:t>
      </w:r>
      <w:r w:rsidR="00C53211" w:rsidRPr="002D74DC">
        <w:rPr>
          <w:rFonts w:ascii="Museo Sans 300" w:hAnsi="Museo Sans 300"/>
          <w:sz w:val="28"/>
          <w:szCs w:val="28"/>
        </w:rPr>
        <w:t xml:space="preserve">.  We are granting almost </w:t>
      </w:r>
      <w:r w:rsidR="00C53211" w:rsidRPr="002D74DC">
        <w:rPr>
          <w:rFonts w:ascii="Museo Sans 300" w:hAnsi="Museo Sans 300"/>
          <w:b/>
          <w:bCs/>
          <w:sz w:val="28"/>
          <w:szCs w:val="28"/>
        </w:rPr>
        <w:t>$12,000</w:t>
      </w:r>
      <w:r w:rsidR="00C53211" w:rsidRPr="002D74DC">
        <w:rPr>
          <w:rFonts w:ascii="Museo Sans 300" w:hAnsi="Museo Sans 300"/>
          <w:sz w:val="28"/>
          <w:szCs w:val="28"/>
        </w:rPr>
        <w:t xml:space="preserve"> for a </w:t>
      </w:r>
      <w:r w:rsidR="009D679E" w:rsidRPr="002D74DC">
        <w:rPr>
          <w:rFonts w:ascii="Museo Sans 300" w:hAnsi="Museo Sans 300"/>
          <w:sz w:val="28"/>
          <w:szCs w:val="28"/>
        </w:rPr>
        <w:t>1</w:t>
      </w:r>
      <w:r w:rsidR="000B3E7F" w:rsidRPr="002D74DC">
        <w:rPr>
          <w:rFonts w:ascii="Museo Sans 300" w:hAnsi="Museo Sans 300"/>
          <w:sz w:val="28"/>
          <w:szCs w:val="28"/>
        </w:rPr>
        <w:t>,</w:t>
      </w:r>
      <w:r w:rsidR="009D679E" w:rsidRPr="002D74DC">
        <w:rPr>
          <w:rFonts w:ascii="Museo Sans 300" w:hAnsi="Museo Sans 300"/>
          <w:sz w:val="28"/>
          <w:szCs w:val="28"/>
        </w:rPr>
        <w:t xml:space="preserve">000-pound capacity </w:t>
      </w:r>
      <w:r w:rsidR="00C53211" w:rsidRPr="002D74DC">
        <w:rPr>
          <w:rFonts w:ascii="Museo Sans 300" w:hAnsi="Museo Sans 300"/>
          <w:b/>
          <w:bCs/>
          <w:sz w:val="28"/>
          <w:szCs w:val="28"/>
        </w:rPr>
        <w:t>Patient Lift</w:t>
      </w:r>
      <w:r w:rsidR="00C53211" w:rsidRPr="002D74DC">
        <w:rPr>
          <w:rFonts w:ascii="Museo Sans 300" w:hAnsi="Museo Sans 300"/>
          <w:sz w:val="28"/>
          <w:szCs w:val="28"/>
        </w:rPr>
        <w:t xml:space="preserve"> </w:t>
      </w:r>
      <w:r w:rsidR="00107C2C" w:rsidRPr="002D74DC">
        <w:rPr>
          <w:rFonts w:ascii="Museo Sans 300" w:hAnsi="Museo Sans 300"/>
          <w:sz w:val="28"/>
          <w:szCs w:val="28"/>
        </w:rPr>
        <w:t>for the new Wound Care space</w:t>
      </w:r>
      <w:r w:rsidR="00ED08E2" w:rsidRPr="002D74DC">
        <w:rPr>
          <w:rFonts w:ascii="Museo Sans 300" w:hAnsi="Museo Sans 300"/>
          <w:sz w:val="28"/>
          <w:szCs w:val="28"/>
        </w:rPr>
        <w:t>.  This lif</w:t>
      </w:r>
      <w:r w:rsidR="000B3E7F" w:rsidRPr="002D74DC">
        <w:rPr>
          <w:rFonts w:ascii="Museo Sans 300" w:hAnsi="Museo Sans 300"/>
          <w:sz w:val="28"/>
          <w:szCs w:val="28"/>
        </w:rPr>
        <w:t>t</w:t>
      </w:r>
      <w:r w:rsidR="00ED08E2" w:rsidRPr="002D74DC">
        <w:rPr>
          <w:rFonts w:ascii="Museo Sans 300" w:hAnsi="Museo Sans 300"/>
          <w:sz w:val="28"/>
          <w:szCs w:val="28"/>
        </w:rPr>
        <w:t xml:space="preserve"> </w:t>
      </w:r>
      <w:r w:rsidR="00C53211" w:rsidRPr="002D74DC">
        <w:rPr>
          <w:rFonts w:ascii="Museo Sans 300" w:hAnsi="Museo Sans 300"/>
          <w:sz w:val="28"/>
          <w:szCs w:val="28"/>
        </w:rPr>
        <w:t>will help prevent injuries to patients and caregivers</w:t>
      </w:r>
      <w:r w:rsidR="009D679E" w:rsidRPr="002D74DC">
        <w:rPr>
          <w:rFonts w:ascii="Museo Sans 300" w:hAnsi="Museo Sans 300"/>
          <w:sz w:val="28"/>
          <w:szCs w:val="28"/>
        </w:rPr>
        <w:t>.  The Wo</w:t>
      </w:r>
      <w:r w:rsidR="00EB79C0" w:rsidRPr="002D74DC">
        <w:rPr>
          <w:rFonts w:ascii="Museo Sans 300" w:hAnsi="Museo Sans 300"/>
          <w:sz w:val="28"/>
          <w:szCs w:val="28"/>
        </w:rPr>
        <w:t>un</w:t>
      </w:r>
      <w:r w:rsidR="009D679E" w:rsidRPr="002D74DC">
        <w:rPr>
          <w:rFonts w:ascii="Museo Sans 300" w:hAnsi="Museo Sans 300"/>
          <w:sz w:val="28"/>
          <w:szCs w:val="28"/>
        </w:rPr>
        <w:t xml:space="preserve">d Center sees </w:t>
      </w:r>
      <w:r w:rsidR="00C53211" w:rsidRPr="002D74DC">
        <w:rPr>
          <w:rFonts w:ascii="Museo Sans 300" w:hAnsi="Museo Sans 300"/>
          <w:sz w:val="28"/>
          <w:szCs w:val="28"/>
        </w:rPr>
        <w:t>50 wound care patients/day, ranging in age from 14 months to 100+ years</w:t>
      </w:r>
      <w:r w:rsidR="008B7E56" w:rsidRPr="002D74DC">
        <w:rPr>
          <w:rFonts w:ascii="Museo Sans 300" w:hAnsi="Museo Sans 300"/>
          <w:sz w:val="28"/>
          <w:szCs w:val="28"/>
        </w:rPr>
        <w:t>.  T</w:t>
      </w:r>
      <w:r w:rsidR="00C53211" w:rsidRPr="002D74DC">
        <w:rPr>
          <w:rFonts w:ascii="Museo Sans 300" w:hAnsi="Museo Sans 300"/>
          <w:sz w:val="28"/>
          <w:szCs w:val="28"/>
        </w:rPr>
        <w:t xml:space="preserve">his patient lift will enable </w:t>
      </w:r>
      <w:r w:rsidR="009D679E" w:rsidRPr="002D74DC">
        <w:rPr>
          <w:rFonts w:ascii="Museo Sans 300" w:hAnsi="Museo Sans 300"/>
          <w:sz w:val="28"/>
          <w:szCs w:val="28"/>
        </w:rPr>
        <w:t>us</w:t>
      </w:r>
      <w:r w:rsidR="00C53211" w:rsidRPr="002D74DC">
        <w:rPr>
          <w:rFonts w:ascii="Museo Sans 300" w:hAnsi="Museo Sans 300"/>
          <w:sz w:val="28"/>
          <w:szCs w:val="28"/>
        </w:rPr>
        <w:t xml:space="preserve"> to manage the movement of our larger patie</w:t>
      </w:r>
      <w:r w:rsidR="009D679E" w:rsidRPr="002D74DC">
        <w:rPr>
          <w:rFonts w:ascii="Museo Sans 300" w:hAnsi="Museo Sans 300"/>
          <w:sz w:val="28"/>
          <w:szCs w:val="28"/>
        </w:rPr>
        <w:t>nts</w:t>
      </w:r>
      <w:r w:rsidR="00C53211" w:rsidRPr="002D74DC">
        <w:rPr>
          <w:rFonts w:ascii="Museo Sans 300" w:hAnsi="Museo Sans 300"/>
          <w:sz w:val="28"/>
          <w:szCs w:val="28"/>
        </w:rPr>
        <w:t xml:space="preserve"> safetly, without risk of injury to our nursing staff</w:t>
      </w:r>
      <w:r w:rsidR="009D679E" w:rsidRPr="002D74DC">
        <w:rPr>
          <w:rFonts w:ascii="Museo Sans 300" w:hAnsi="Museo Sans 300"/>
          <w:sz w:val="28"/>
          <w:szCs w:val="28"/>
        </w:rPr>
        <w:t>,</w:t>
      </w:r>
      <w:r w:rsidR="00C53211" w:rsidRPr="002D74DC">
        <w:rPr>
          <w:rFonts w:ascii="Museo Sans 300" w:hAnsi="Museo Sans 300"/>
          <w:sz w:val="28"/>
          <w:szCs w:val="28"/>
        </w:rPr>
        <w:t xml:space="preserve"> and enable us to treat our larger pat</w:t>
      </w:r>
      <w:r w:rsidR="009D679E" w:rsidRPr="002D74DC">
        <w:rPr>
          <w:rFonts w:ascii="Museo Sans 300" w:hAnsi="Museo Sans 300"/>
          <w:sz w:val="28"/>
          <w:szCs w:val="28"/>
        </w:rPr>
        <w:t>ients</w:t>
      </w:r>
      <w:r w:rsidR="00C53211" w:rsidRPr="002D74DC">
        <w:rPr>
          <w:rFonts w:ascii="Museo Sans 300" w:hAnsi="Museo Sans 300"/>
          <w:sz w:val="28"/>
          <w:szCs w:val="28"/>
        </w:rPr>
        <w:t xml:space="preserve"> with care and dignity.</w:t>
      </w:r>
    </w:p>
    <w:p w14:paraId="0E494072" w14:textId="7A62892A" w:rsidR="00FC18AE" w:rsidRPr="002D74DC" w:rsidRDefault="00890380" w:rsidP="00EF4F03">
      <w:pPr>
        <w:spacing w:line="276" w:lineRule="auto"/>
        <w:rPr>
          <w:rFonts w:ascii="Museo Sans 300" w:hAnsi="Museo Sans 300"/>
          <w:b/>
          <w:bCs/>
          <w:sz w:val="28"/>
          <w:szCs w:val="28"/>
        </w:rPr>
      </w:pPr>
      <w:r>
        <w:rPr>
          <w:rFonts w:ascii="Museo Sans 300" w:hAnsi="Museo Sans 300"/>
          <w:noProof/>
          <w:sz w:val="28"/>
          <w:szCs w:val="28"/>
        </w:rPr>
        <w:drawing>
          <wp:anchor distT="0" distB="0" distL="114300" distR="114300" simplePos="0" relativeHeight="251689984" behindDoc="0" locked="0" layoutInCell="1" allowOverlap="1" wp14:anchorId="177061DA" wp14:editId="318AEFA9">
            <wp:simplePos x="0" y="0"/>
            <wp:positionH relativeFrom="margin">
              <wp:posOffset>4711065</wp:posOffset>
            </wp:positionH>
            <wp:positionV relativeFrom="margin">
              <wp:posOffset>7875270</wp:posOffset>
            </wp:positionV>
            <wp:extent cx="2331720" cy="155448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p>
    <w:p w14:paraId="68A9C42B" w14:textId="2F755035" w:rsidR="00C53211" w:rsidRPr="002D74DC" w:rsidRDefault="004C1D95" w:rsidP="00890380">
      <w:pPr>
        <w:spacing w:line="276" w:lineRule="auto"/>
        <w:jc w:val="both"/>
        <w:rPr>
          <w:rFonts w:ascii="Museo Sans 300" w:hAnsi="Museo Sans 300"/>
          <w:sz w:val="28"/>
          <w:szCs w:val="28"/>
        </w:rPr>
      </w:pPr>
      <w:r w:rsidRPr="002D74DC">
        <w:rPr>
          <w:rFonts w:ascii="Museo Sans 300" w:hAnsi="Museo Sans 300"/>
          <w:noProof/>
          <w:sz w:val="28"/>
          <w:szCs w:val="28"/>
        </w:rPr>
        <w:drawing>
          <wp:anchor distT="0" distB="0" distL="114300" distR="114300" simplePos="0" relativeHeight="251678720" behindDoc="0" locked="0" layoutInCell="1" allowOverlap="1" wp14:anchorId="03D14724" wp14:editId="6280A5A5">
            <wp:simplePos x="0" y="0"/>
            <wp:positionH relativeFrom="margin">
              <wp:posOffset>10092055</wp:posOffset>
            </wp:positionH>
            <wp:positionV relativeFrom="margin">
              <wp:posOffset>4688840</wp:posOffset>
            </wp:positionV>
            <wp:extent cx="3429000" cy="2286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14:sizeRelH relativeFrom="margin">
              <wp14:pctWidth>0</wp14:pctWidth>
            </wp14:sizeRelH>
            <wp14:sizeRelV relativeFrom="margin">
              <wp14:pctHeight>0</wp14:pctHeight>
            </wp14:sizeRelV>
          </wp:anchor>
        </w:drawing>
      </w:r>
      <w:r w:rsidR="00EB79C0" w:rsidRPr="002D74DC">
        <w:rPr>
          <w:rFonts w:ascii="Museo Sans 300" w:hAnsi="Museo Sans 300"/>
          <w:b/>
          <w:bCs/>
          <w:sz w:val="28"/>
          <w:szCs w:val="28"/>
        </w:rPr>
        <w:t>TRIHEALTH PAVILION</w:t>
      </w:r>
      <w:r w:rsidR="00EB79C0" w:rsidRPr="002D74DC">
        <w:rPr>
          <w:rFonts w:ascii="Museo Sans 300" w:hAnsi="Museo Sans 300"/>
          <w:sz w:val="28"/>
          <w:szCs w:val="28"/>
        </w:rPr>
        <w:t xml:space="preserve"> </w:t>
      </w:r>
      <w:r w:rsidR="00D319F9" w:rsidRPr="002D74DC">
        <w:rPr>
          <w:rFonts w:ascii="Museo Sans 300" w:hAnsi="Museo Sans 300"/>
          <w:sz w:val="28"/>
          <w:szCs w:val="28"/>
        </w:rPr>
        <w:t xml:space="preserve">requested </w:t>
      </w:r>
      <w:r w:rsidR="00D319F9" w:rsidRPr="002D74DC">
        <w:rPr>
          <w:rFonts w:ascii="Museo Sans 300" w:hAnsi="Museo Sans 300"/>
          <w:b/>
          <w:bCs/>
          <w:sz w:val="28"/>
          <w:szCs w:val="28"/>
        </w:rPr>
        <w:t>$1</w:t>
      </w:r>
      <w:r w:rsidR="00EB79C0" w:rsidRPr="002D74DC">
        <w:rPr>
          <w:rFonts w:ascii="Museo Sans 300" w:hAnsi="Museo Sans 300"/>
          <w:b/>
          <w:bCs/>
          <w:sz w:val="28"/>
          <w:szCs w:val="28"/>
        </w:rPr>
        <w:t>,</w:t>
      </w:r>
      <w:r w:rsidR="00D319F9" w:rsidRPr="002D74DC">
        <w:rPr>
          <w:rFonts w:ascii="Museo Sans 300" w:hAnsi="Museo Sans 300"/>
          <w:b/>
          <w:bCs/>
          <w:sz w:val="28"/>
          <w:szCs w:val="28"/>
        </w:rPr>
        <w:t>578</w:t>
      </w:r>
      <w:r w:rsidR="00D319F9" w:rsidRPr="002D74DC">
        <w:rPr>
          <w:rFonts w:ascii="Museo Sans 300" w:hAnsi="Museo Sans 300"/>
          <w:sz w:val="28"/>
          <w:szCs w:val="28"/>
        </w:rPr>
        <w:t xml:space="preserve"> for a </w:t>
      </w:r>
      <w:r w:rsidR="00C53211" w:rsidRPr="002D74DC">
        <w:rPr>
          <w:rFonts w:ascii="Museo Sans 300" w:hAnsi="Museo Sans 300"/>
          <w:b/>
          <w:bCs/>
          <w:sz w:val="28"/>
          <w:szCs w:val="28"/>
        </w:rPr>
        <w:t>Minidop for LVAD</w:t>
      </w:r>
      <w:r w:rsidR="00C53211" w:rsidRPr="002D74DC">
        <w:rPr>
          <w:rFonts w:ascii="Museo Sans 300" w:hAnsi="Museo Sans 300"/>
          <w:sz w:val="28"/>
          <w:szCs w:val="28"/>
        </w:rPr>
        <w:t xml:space="preserve"> patients</w:t>
      </w:r>
      <w:r w:rsidR="00D319F9" w:rsidRPr="002D74DC">
        <w:rPr>
          <w:rFonts w:ascii="Museo Sans 300" w:hAnsi="Museo Sans 300"/>
          <w:sz w:val="28"/>
          <w:szCs w:val="28"/>
        </w:rPr>
        <w:t>.  Bethesda North performed its first LVAD -Left Ventricular Assist Devise - heart procedure recently.  When a heart failure patient receives the LVAD</w:t>
      </w:r>
      <w:r w:rsidR="00E43E9F" w:rsidRPr="002D74DC">
        <w:rPr>
          <w:rFonts w:ascii="Museo Sans 300" w:hAnsi="Museo Sans 300"/>
          <w:sz w:val="28"/>
          <w:szCs w:val="28"/>
        </w:rPr>
        <w:t>,</w:t>
      </w:r>
      <w:r w:rsidR="00D319F9" w:rsidRPr="002D74DC">
        <w:rPr>
          <w:rFonts w:ascii="Museo Sans 300" w:hAnsi="Museo Sans 300"/>
          <w:sz w:val="28"/>
          <w:szCs w:val="28"/>
        </w:rPr>
        <w:t xml:space="preserve"> a special piece of equipment is needed for taking a pulse.</w:t>
      </w:r>
      <w:r w:rsidR="00E43E9F" w:rsidRPr="002D74DC">
        <w:rPr>
          <w:rFonts w:ascii="Museo Sans 300" w:hAnsi="Museo Sans 300"/>
          <w:sz w:val="28"/>
          <w:szCs w:val="28"/>
        </w:rPr>
        <w:t xml:space="preserve"> This doppler will be used for LVAD </w:t>
      </w:r>
      <w:r w:rsidR="00FB567D" w:rsidRPr="002D74DC">
        <w:rPr>
          <w:rFonts w:ascii="Museo Sans 300" w:hAnsi="Museo Sans 300"/>
          <w:sz w:val="28"/>
          <w:szCs w:val="28"/>
        </w:rPr>
        <w:t>recipients in rehab at the Pavilion.</w:t>
      </w:r>
    </w:p>
    <w:p w14:paraId="44E37DF9" w14:textId="3D1330CF" w:rsidR="00AA1D0B" w:rsidRPr="002D74DC" w:rsidRDefault="00AA1D0B" w:rsidP="00EF4F03">
      <w:pPr>
        <w:spacing w:line="276" w:lineRule="auto"/>
        <w:rPr>
          <w:rFonts w:ascii="Museo Sans 300" w:hAnsi="Museo Sans 300"/>
          <w:sz w:val="28"/>
          <w:szCs w:val="28"/>
        </w:rPr>
      </w:pPr>
    </w:p>
    <w:p w14:paraId="4E5CC342" w14:textId="24445CE7" w:rsidR="00E43E9F" w:rsidRPr="002D74DC" w:rsidRDefault="00890380" w:rsidP="00890380">
      <w:pPr>
        <w:spacing w:line="276" w:lineRule="auto"/>
        <w:jc w:val="both"/>
        <w:rPr>
          <w:rFonts w:ascii="Museo Sans 300" w:hAnsi="Museo Sans 300"/>
          <w:sz w:val="28"/>
          <w:szCs w:val="28"/>
        </w:rPr>
      </w:pPr>
      <w:bookmarkStart w:id="1" w:name="_Hlk102036548"/>
      <w:r w:rsidRPr="002D74DC">
        <w:rPr>
          <w:rFonts w:ascii="Museo Sans 300" w:hAnsi="Museo Sans 300"/>
          <w:noProof/>
          <w:sz w:val="28"/>
          <w:szCs w:val="28"/>
        </w:rPr>
        <w:drawing>
          <wp:anchor distT="0" distB="0" distL="114300" distR="114300" simplePos="0" relativeHeight="251674624" behindDoc="0" locked="0" layoutInCell="1" allowOverlap="1" wp14:anchorId="5E7CCDAF" wp14:editId="1017DF21">
            <wp:simplePos x="0" y="0"/>
            <wp:positionH relativeFrom="margin">
              <wp:posOffset>4594860</wp:posOffset>
            </wp:positionH>
            <wp:positionV relativeFrom="margin">
              <wp:posOffset>10162540</wp:posOffset>
            </wp:positionV>
            <wp:extent cx="2331720" cy="1554480"/>
            <wp:effectExtent l="0" t="0" r="0" b="7620"/>
            <wp:wrapSquare wrapText="bothSides"/>
            <wp:docPr id="15" name="Picture 15" descr="A group of wome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women holding a certifica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B23934" w:rsidRPr="002D74DC">
        <w:rPr>
          <w:rFonts w:ascii="Museo Sans 300" w:hAnsi="Museo Sans 300" w:cs="Arial"/>
          <w:b/>
          <w:bCs/>
          <w:sz w:val="28"/>
          <w:szCs w:val="28"/>
        </w:rPr>
        <w:t xml:space="preserve">BETHESDA </w:t>
      </w:r>
      <w:r w:rsidR="008B7E56" w:rsidRPr="002D74DC">
        <w:rPr>
          <w:rFonts w:ascii="Museo Sans 300" w:hAnsi="Museo Sans 300" w:cs="Arial"/>
          <w:b/>
          <w:bCs/>
          <w:sz w:val="28"/>
          <w:szCs w:val="28"/>
        </w:rPr>
        <w:t>RADIOLOGY</w:t>
      </w:r>
      <w:r w:rsidR="008B7E56" w:rsidRPr="002D74DC">
        <w:rPr>
          <w:rFonts w:ascii="Museo Sans 300" w:hAnsi="Museo Sans 300" w:cs="Arial"/>
          <w:sz w:val="28"/>
          <w:szCs w:val="28"/>
        </w:rPr>
        <w:t xml:space="preserve"> has been granted </w:t>
      </w:r>
      <w:r w:rsidR="00B659B3" w:rsidRPr="002D74DC">
        <w:rPr>
          <w:rFonts w:ascii="Museo Sans 300" w:hAnsi="Museo Sans 300"/>
          <w:b/>
          <w:bCs/>
          <w:sz w:val="28"/>
          <w:szCs w:val="28"/>
        </w:rPr>
        <w:t>$18,705</w:t>
      </w:r>
      <w:r w:rsidR="00B659B3" w:rsidRPr="002D74DC">
        <w:rPr>
          <w:rFonts w:ascii="Museo Sans 300" w:hAnsi="Museo Sans 300"/>
          <w:sz w:val="28"/>
          <w:szCs w:val="28"/>
        </w:rPr>
        <w:t xml:space="preserve"> is for </w:t>
      </w:r>
      <w:r w:rsidR="00FA791A" w:rsidRPr="002D74DC">
        <w:rPr>
          <w:rFonts w:ascii="Museo Sans 300" w:hAnsi="Museo Sans 300"/>
          <w:sz w:val="28"/>
          <w:szCs w:val="28"/>
        </w:rPr>
        <w:t xml:space="preserve">a </w:t>
      </w:r>
      <w:r w:rsidR="00FA791A" w:rsidRPr="002D74DC">
        <w:rPr>
          <w:rFonts w:ascii="Museo Sans 300" w:hAnsi="Museo Sans 300"/>
          <w:b/>
          <w:bCs/>
          <w:sz w:val="28"/>
          <w:szCs w:val="28"/>
        </w:rPr>
        <w:t>Virtual</w:t>
      </w:r>
      <w:r w:rsidR="00E43E9F" w:rsidRPr="002D74DC">
        <w:rPr>
          <w:rFonts w:ascii="Museo Sans 300" w:hAnsi="Museo Sans 300"/>
          <w:b/>
          <w:bCs/>
          <w:sz w:val="28"/>
          <w:szCs w:val="28"/>
        </w:rPr>
        <w:t xml:space="preserve"> </w:t>
      </w:r>
      <w:r w:rsidR="00785D0C" w:rsidRPr="002D74DC">
        <w:rPr>
          <w:rFonts w:ascii="Museo Sans 300" w:hAnsi="Museo Sans 300"/>
          <w:b/>
          <w:bCs/>
          <w:sz w:val="28"/>
          <w:szCs w:val="28"/>
        </w:rPr>
        <w:t>Colonoscopy</w:t>
      </w:r>
      <w:r w:rsidR="00E43E9F" w:rsidRPr="002D74DC">
        <w:rPr>
          <w:rFonts w:ascii="Museo Sans 300" w:hAnsi="Museo Sans 300"/>
          <w:b/>
          <w:bCs/>
          <w:sz w:val="28"/>
          <w:szCs w:val="28"/>
        </w:rPr>
        <w:t xml:space="preserve"> Insufflator</w:t>
      </w:r>
      <w:r w:rsidR="00E43E9F" w:rsidRPr="002D74DC">
        <w:rPr>
          <w:rFonts w:ascii="Museo Sans 300" w:hAnsi="Museo Sans 300"/>
          <w:sz w:val="28"/>
          <w:szCs w:val="28"/>
        </w:rPr>
        <w:t xml:space="preserve"> </w:t>
      </w:r>
      <w:r w:rsidR="00B23934" w:rsidRPr="002D74DC">
        <w:rPr>
          <w:rFonts w:ascii="Museo Sans 300" w:hAnsi="Museo Sans 300"/>
          <w:sz w:val="28"/>
          <w:szCs w:val="28"/>
        </w:rPr>
        <w:t>for the Imagin</w:t>
      </w:r>
      <w:r w:rsidR="00FB567D" w:rsidRPr="002D74DC">
        <w:rPr>
          <w:rFonts w:ascii="Museo Sans 300" w:hAnsi="Museo Sans 300"/>
          <w:sz w:val="28"/>
          <w:szCs w:val="28"/>
        </w:rPr>
        <w:t>ing</w:t>
      </w:r>
      <w:r w:rsidR="00B23934" w:rsidRPr="002D74DC">
        <w:rPr>
          <w:rFonts w:ascii="Museo Sans 300" w:hAnsi="Museo Sans 300"/>
          <w:sz w:val="28"/>
          <w:szCs w:val="28"/>
        </w:rPr>
        <w:t xml:space="preserve"> </w:t>
      </w:r>
      <w:r w:rsidR="00B659B3" w:rsidRPr="002D74DC">
        <w:rPr>
          <w:rFonts w:ascii="Museo Sans 300" w:hAnsi="Museo Sans 300"/>
          <w:sz w:val="28"/>
          <w:szCs w:val="28"/>
        </w:rPr>
        <w:t>that</w:t>
      </w:r>
      <w:r w:rsidR="00E43E9F" w:rsidRPr="002D74DC">
        <w:rPr>
          <w:rFonts w:ascii="Museo Sans 300" w:hAnsi="Museo Sans 300"/>
          <w:sz w:val="28"/>
          <w:szCs w:val="28"/>
        </w:rPr>
        <w:t xml:space="preserve"> shortens the length of an exam, provides </w:t>
      </w:r>
      <w:r w:rsidR="00785D0C" w:rsidRPr="002D74DC">
        <w:rPr>
          <w:rFonts w:ascii="Museo Sans 300" w:hAnsi="Museo Sans 300"/>
          <w:sz w:val="28"/>
          <w:szCs w:val="28"/>
        </w:rPr>
        <w:t>consistent</w:t>
      </w:r>
      <w:r w:rsidR="00E43E9F" w:rsidRPr="002D74DC">
        <w:rPr>
          <w:rFonts w:ascii="Museo Sans 300" w:hAnsi="Museo Sans 300"/>
          <w:sz w:val="28"/>
          <w:szCs w:val="28"/>
        </w:rPr>
        <w:t xml:space="preserve"> quality images, and improves accuracy</w:t>
      </w:r>
      <w:r w:rsidR="00785D0C" w:rsidRPr="002D74DC">
        <w:rPr>
          <w:rFonts w:ascii="Museo Sans 300" w:hAnsi="Museo Sans 300"/>
          <w:sz w:val="28"/>
          <w:szCs w:val="28"/>
        </w:rPr>
        <w:t xml:space="preserve"> in diagnosis for patients who have had incomplete colonoscopies or who are not a candidate for a conventional colonoscopy.</w:t>
      </w:r>
    </w:p>
    <w:bookmarkEnd w:id="1"/>
    <w:p w14:paraId="5BD766C2" w14:textId="0C917B90" w:rsidR="00B659B3" w:rsidRPr="002D74DC" w:rsidRDefault="006A353E" w:rsidP="00890380">
      <w:pPr>
        <w:spacing w:line="276" w:lineRule="auto"/>
        <w:jc w:val="both"/>
        <w:rPr>
          <w:rFonts w:ascii="Museo Sans 300" w:hAnsi="Museo Sans 300"/>
          <w:sz w:val="28"/>
          <w:szCs w:val="28"/>
        </w:rPr>
      </w:pPr>
      <w:r w:rsidRPr="002D74DC">
        <w:rPr>
          <w:rFonts w:ascii="Museo Sans 300" w:hAnsi="Museo Sans 300"/>
          <w:noProof/>
          <w:sz w:val="28"/>
          <w:szCs w:val="28"/>
        </w:rPr>
        <w:drawing>
          <wp:anchor distT="0" distB="0" distL="114300" distR="114300" simplePos="0" relativeHeight="251669504" behindDoc="0" locked="0" layoutInCell="1" allowOverlap="1" wp14:anchorId="14006CAB" wp14:editId="6C14E856">
            <wp:simplePos x="0" y="0"/>
            <wp:positionH relativeFrom="margin">
              <wp:posOffset>4658995</wp:posOffset>
            </wp:positionH>
            <wp:positionV relativeFrom="margin">
              <wp:posOffset>-37465</wp:posOffset>
            </wp:positionV>
            <wp:extent cx="2331720" cy="15544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001FD2" w:rsidRPr="002D74DC">
        <w:rPr>
          <w:rFonts w:ascii="Museo Sans 300" w:hAnsi="Museo Sans 300"/>
          <w:sz w:val="28"/>
          <w:szCs w:val="28"/>
        </w:rPr>
        <w:t xml:space="preserve">The Auxiliary granted </w:t>
      </w:r>
      <w:r w:rsidR="00001FD2" w:rsidRPr="002D74DC">
        <w:rPr>
          <w:rFonts w:ascii="Museo Sans 300" w:hAnsi="Museo Sans 300"/>
          <w:b/>
          <w:bCs/>
          <w:sz w:val="28"/>
          <w:szCs w:val="28"/>
        </w:rPr>
        <w:t>$6,600</w:t>
      </w:r>
      <w:r w:rsidR="00001FD2" w:rsidRPr="002D74DC">
        <w:rPr>
          <w:rFonts w:ascii="Museo Sans 300" w:hAnsi="Museo Sans 300"/>
          <w:sz w:val="28"/>
          <w:szCs w:val="28"/>
        </w:rPr>
        <w:t xml:space="preserve"> for </w:t>
      </w:r>
      <w:r w:rsidR="00B659B3" w:rsidRPr="002D74DC">
        <w:rPr>
          <w:rFonts w:ascii="Museo Sans 300" w:hAnsi="Museo Sans 300"/>
          <w:b/>
          <w:bCs/>
          <w:sz w:val="28"/>
          <w:szCs w:val="28"/>
        </w:rPr>
        <w:t>2 patient standing scales</w:t>
      </w:r>
      <w:r w:rsidR="00B659B3" w:rsidRPr="002D74DC">
        <w:rPr>
          <w:rFonts w:ascii="Museo Sans 300" w:hAnsi="Museo Sans 300"/>
          <w:sz w:val="28"/>
          <w:szCs w:val="28"/>
        </w:rPr>
        <w:t xml:space="preserve"> which will be placed on 5200 and 6300 </w:t>
      </w:r>
      <w:r w:rsidR="00001FD2" w:rsidRPr="002D74DC">
        <w:rPr>
          <w:rFonts w:ascii="Museo Sans 300" w:hAnsi="Museo Sans 300"/>
          <w:sz w:val="28"/>
          <w:szCs w:val="28"/>
        </w:rPr>
        <w:t xml:space="preserve">at </w:t>
      </w:r>
      <w:r w:rsidR="00001FD2" w:rsidRPr="002D74DC">
        <w:rPr>
          <w:rFonts w:ascii="Museo Sans 300" w:hAnsi="Museo Sans 300"/>
          <w:b/>
          <w:bCs/>
          <w:sz w:val="28"/>
          <w:szCs w:val="28"/>
        </w:rPr>
        <w:t>Bethesda North</w:t>
      </w:r>
      <w:r w:rsidR="00001FD2" w:rsidRPr="002D74DC">
        <w:rPr>
          <w:rFonts w:ascii="Museo Sans 300" w:hAnsi="Museo Sans 300"/>
          <w:sz w:val="28"/>
          <w:szCs w:val="28"/>
        </w:rPr>
        <w:t>.</w:t>
      </w:r>
      <w:r w:rsidR="00B659B3" w:rsidRPr="002D74DC">
        <w:rPr>
          <w:rFonts w:ascii="Museo Sans 300" w:hAnsi="Museo Sans 300"/>
          <w:sz w:val="28"/>
          <w:szCs w:val="28"/>
        </w:rPr>
        <w:t xml:space="preserve">  These scales are portable and can be moved from room to room.  A patient’s weight is measured upon hospital admission and in regular intervals throughout their stay for monitoring nutritional status and safe medication dosage.</w:t>
      </w:r>
      <w:r w:rsidR="00E05F6A" w:rsidRPr="002D74DC">
        <w:rPr>
          <w:rFonts w:ascii="Museo Sans 300" w:hAnsi="Museo Sans 300"/>
          <w:sz w:val="28"/>
          <w:szCs w:val="28"/>
        </w:rPr>
        <w:t xml:space="preserve">  </w:t>
      </w:r>
    </w:p>
    <w:p w14:paraId="209BA472" w14:textId="77777777" w:rsidR="00546735" w:rsidRPr="00546735" w:rsidRDefault="00546735" w:rsidP="00546735">
      <w:pPr>
        <w:spacing w:line="276" w:lineRule="auto"/>
        <w:rPr>
          <w:rFonts w:ascii="Museo Sans 300" w:hAnsi="Museo Sans 300"/>
          <w:b/>
          <w:bCs/>
          <w:sz w:val="12"/>
          <w:szCs w:val="12"/>
        </w:rPr>
      </w:pPr>
    </w:p>
    <w:p w14:paraId="68EBDEBE" w14:textId="5C0E0326" w:rsidR="00CC1E52" w:rsidRPr="002D74DC" w:rsidRDefault="00890380" w:rsidP="00546735">
      <w:pPr>
        <w:spacing w:line="276" w:lineRule="auto"/>
        <w:rPr>
          <w:rFonts w:ascii="Museo Sans 300" w:hAnsi="Museo Sans 300"/>
          <w:sz w:val="28"/>
          <w:szCs w:val="28"/>
        </w:rPr>
      </w:pPr>
      <w:r>
        <w:rPr>
          <w:rFonts w:ascii="Museo Sans 300" w:hAnsi="Museo Sans 300"/>
          <w:noProof/>
          <w:sz w:val="28"/>
          <w:szCs w:val="28"/>
        </w:rPr>
        <w:drawing>
          <wp:anchor distT="0" distB="0" distL="114300" distR="114300" simplePos="0" relativeHeight="251687936" behindDoc="0" locked="0" layoutInCell="1" allowOverlap="1" wp14:anchorId="225326CE" wp14:editId="2A107F1A">
            <wp:simplePos x="0" y="0"/>
            <wp:positionH relativeFrom="margin">
              <wp:posOffset>4709160</wp:posOffset>
            </wp:positionH>
            <wp:positionV relativeFrom="margin">
              <wp:posOffset>2072005</wp:posOffset>
            </wp:positionV>
            <wp:extent cx="2331720" cy="15544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4C1D95" w:rsidRPr="002D74DC">
        <w:rPr>
          <w:rFonts w:ascii="Museo Sans 300" w:hAnsi="Museo Sans 300"/>
          <w:noProof/>
          <w:sz w:val="28"/>
          <w:szCs w:val="28"/>
        </w:rPr>
        <w:drawing>
          <wp:anchor distT="0" distB="0" distL="114300" distR="114300" simplePos="0" relativeHeight="251681792" behindDoc="0" locked="0" layoutInCell="1" allowOverlap="1" wp14:anchorId="2CA8A590" wp14:editId="609FBDE4">
            <wp:simplePos x="0" y="0"/>
            <wp:positionH relativeFrom="margin">
              <wp:posOffset>10053743</wp:posOffset>
            </wp:positionH>
            <wp:positionV relativeFrom="margin">
              <wp:posOffset>362585</wp:posOffset>
            </wp:positionV>
            <wp:extent cx="3429000" cy="2286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anchor>
        </w:drawing>
      </w:r>
      <w:r w:rsidR="00CC1E52" w:rsidRPr="002D74DC">
        <w:rPr>
          <w:rFonts w:ascii="Museo Sans 300" w:hAnsi="Museo Sans 300"/>
          <w:b/>
          <w:bCs/>
          <w:sz w:val="28"/>
          <w:szCs w:val="28"/>
        </w:rPr>
        <w:t>Koff Kushions</w:t>
      </w:r>
      <w:r w:rsidR="00CC1E52" w:rsidRPr="002D74DC">
        <w:rPr>
          <w:rFonts w:ascii="Museo Sans 300" w:hAnsi="Museo Sans 300"/>
          <w:sz w:val="28"/>
          <w:szCs w:val="28"/>
        </w:rPr>
        <w:t xml:space="preserve"> are a post-operative splint that provide firm, even, and effective sternal support for oncology and surgical patients.  The splint supports the incision and surrounding tissues and allows full lung expansion and strong cough with minimal pain.  The Auxiliary granted </w:t>
      </w:r>
      <w:r w:rsidR="00CC1E52" w:rsidRPr="002D74DC">
        <w:rPr>
          <w:rFonts w:ascii="Museo Sans 300" w:hAnsi="Museo Sans 300"/>
          <w:b/>
          <w:bCs/>
          <w:sz w:val="28"/>
          <w:szCs w:val="28"/>
        </w:rPr>
        <w:t xml:space="preserve">$6500 </w:t>
      </w:r>
      <w:r w:rsidR="00CC1E52" w:rsidRPr="002D74DC">
        <w:rPr>
          <w:rFonts w:ascii="Museo Sans 300" w:hAnsi="Museo Sans 300"/>
          <w:sz w:val="28"/>
          <w:szCs w:val="28"/>
        </w:rPr>
        <w:t xml:space="preserve">for this purchase.  </w:t>
      </w:r>
    </w:p>
    <w:p w14:paraId="6AF47A47" w14:textId="5C6C4975" w:rsidR="004C1D95" w:rsidRPr="00546735" w:rsidRDefault="004C1D95" w:rsidP="00EF4F03">
      <w:pPr>
        <w:spacing w:line="276" w:lineRule="auto"/>
        <w:rPr>
          <w:rFonts w:ascii="Museo Sans 300" w:hAnsi="Museo Sans 300"/>
          <w:sz w:val="10"/>
          <w:szCs w:val="10"/>
        </w:rPr>
      </w:pPr>
    </w:p>
    <w:p w14:paraId="2B309E75" w14:textId="7BD38A97" w:rsidR="002D74DC" w:rsidRPr="002D74DC" w:rsidRDefault="006A353E" w:rsidP="00890380">
      <w:pPr>
        <w:spacing w:after="0" w:line="276" w:lineRule="auto"/>
        <w:jc w:val="both"/>
        <w:rPr>
          <w:rFonts w:ascii="Museo Sans 300" w:hAnsi="Museo Sans 300"/>
          <w:sz w:val="28"/>
          <w:szCs w:val="28"/>
        </w:rPr>
      </w:pPr>
      <w:r>
        <w:rPr>
          <w:rFonts w:ascii="Museo Sans 300" w:hAnsi="Museo Sans 300"/>
          <w:noProof/>
          <w:sz w:val="28"/>
          <w:szCs w:val="28"/>
        </w:rPr>
        <w:drawing>
          <wp:anchor distT="0" distB="0" distL="114300" distR="114300" simplePos="0" relativeHeight="251688960" behindDoc="0" locked="0" layoutInCell="1" allowOverlap="1" wp14:anchorId="38D4C5EE" wp14:editId="1B75B87E">
            <wp:simplePos x="0" y="0"/>
            <wp:positionH relativeFrom="margin">
              <wp:posOffset>4709160</wp:posOffset>
            </wp:positionH>
            <wp:positionV relativeFrom="margin">
              <wp:posOffset>3883660</wp:posOffset>
            </wp:positionV>
            <wp:extent cx="2331720" cy="1554480"/>
            <wp:effectExtent l="0" t="0" r="0" b="7620"/>
            <wp:wrapSquare wrapText="bothSides"/>
            <wp:docPr id="19" name="Picture 19" descr="A group of wome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women holding a certificat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2D74DC" w:rsidRPr="002D74DC">
        <w:rPr>
          <w:rFonts w:ascii="Museo Sans 300" w:hAnsi="Museo Sans 300"/>
          <w:noProof/>
          <w:sz w:val="28"/>
          <w:szCs w:val="28"/>
        </w:rPr>
        <w:drawing>
          <wp:anchor distT="0" distB="0" distL="114300" distR="114300" simplePos="0" relativeHeight="251682816" behindDoc="0" locked="0" layoutInCell="1" allowOverlap="1" wp14:anchorId="5893662A" wp14:editId="01CCBF65">
            <wp:simplePos x="0" y="0"/>
            <wp:positionH relativeFrom="margin">
              <wp:posOffset>10287000</wp:posOffset>
            </wp:positionH>
            <wp:positionV relativeFrom="margin">
              <wp:posOffset>3553460</wp:posOffset>
            </wp:positionV>
            <wp:extent cx="3429000" cy="2286000"/>
            <wp:effectExtent l="0" t="0" r="0" b="0"/>
            <wp:wrapSquare wrapText="bothSides"/>
            <wp:docPr id="8" name="Picture 8" descr="A group of wome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women holding a certifica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anchor>
        </w:drawing>
      </w:r>
      <w:r w:rsidR="002D74DC" w:rsidRPr="002D74DC">
        <w:rPr>
          <w:rFonts w:ascii="Museo Sans 300" w:hAnsi="Museo Sans 300"/>
          <w:b/>
          <w:bCs/>
          <w:sz w:val="28"/>
          <w:szCs w:val="28"/>
        </w:rPr>
        <w:t>The Center for Abuse, Rape and Emergency Services (CARES)</w:t>
      </w:r>
      <w:r w:rsidR="002D74DC" w:rsidRPr="002D74DC">
        <w:rPr>
          <w:rFonts w:ascii="Museo Sans 300" w:hAnsi="Museo Sans 300"/>
          <w:sz w:val="28"/>
          <w:szCs w:val="28"/>
        </w:rPr>
        <w:t xml:space="preserve"> serves survivors of domestic violence, elder abuse, sexual assault, and human/sex trafficking.  The Auxiliary is funding the purchase of a </w:t>
      </w:r>
      <w:r w:rsidR="002D74DC" w:rsidRPr="002D74DC">
        <w:rPr>
          <w:rFonts w:ascii="Museo Sans 300" w:hAnsi="Museo Sans 300"/>
          <w:b/>
          <w:bCs/>
          <w:sz w:val="28"/>
          <w:szCs w:val="28"/>
        </w:rPr>
        <w:t>CortexFlo forensic camera</w:t>
      </w:r>
      <w:r w:rsidR="002D74DC" w:rsidRPr="002D74DC">
        <w:rPr>
          <w:rFonts w:ascii="Museo Sans 300" w:hAnsi="Museo Sans 300"/>
          <w:sz w:val="28"/>
          <w:szCs w:val="28"/>
        </w:rPr>
        <w:t xml:space="preserve"> that can detect bruising and damage that may not otherwise be detected.  This </w:t>
      </w:r>
      <w:r w:rsidR="002D74DC" w:rsidRPr="002D74DC">
        <w:rPr>
          <w:rFonts w:ascii="Museo Sans 300" w:hAnsi="Museo Sans 300"/>
          <w:b/>
          <w:bCs/>
          <w:sz w:val="28"/>
          <w:szCs w:val="28"/>
        </w:rPr>
        <w:t>$18,000</w:t>
      </w:r>
      <w:r w:rsidR="002D74DC" w:rsidRPr="002D74DC">
        <w:rPr>
          <w:rFonts w:ascii="Museo Sans 300" w:hAnsi="Museo Sans 300"/>
          <w:sz w:val="28"/>
          <w:szCs w:val="28"/>
        </w:rPr>
        <w:t xml:space="preserve"> camera is for Bethesda Arrow Springs.</w:t>
      </w:r>
    </w:p>
    <w:p w14:paraId="25D62290" w14:textId="5A783581" w:rsidR="002D74DC" w:rsidRPr="002D74DC" w:rsidRDefault="002D74DC" w:rsidP="002D74DC">
      <w:pPr>
        <w:spacing w:after="0" w:line="276" w:lineRule="auto"/>
        <w:rPr>
          <w:rFonts w:ascii="Museo Sans 300" w:hAnsi="Museo Sans 300"/>
          <w:sz w:val="28"/>
          <w:szCs w:val="28"/>
        </w:rPr>
      </w:pPr>
    </w:p>
    <w:p w14:paraId="68C10C0E" w14:textId="486CA2F7" w:rsidR="006A353E" w:rsidRPr="005A1214" w:rsidRDefault="00546735" w:rsidP="00890380">
      <w:pPr>
        <w:spacing w:line="276" w:lineRule="auto"/>
        <w:jc w:val="both"/>
        <w:rPr>
          <w:rFonts w:ascii="Museo Sans 300" w:hAnsi="Museo Sans 300"/>
          <w:sz w:val="28"/>
          <w:szCs w:val="28"/>
        </w:rPr>
      </w:pPr>
      <w:r>
        <w:rPr>
          <w:rFonts w:ascii="Museo Sans 300" w:hAnsi="Museo Sans 300"/>
          <w:noProof/>
          <w:sz w:val="28"/>
          <w:szCs w:val="28"/>
        </w:rPr>
        <w:drawing>
          <wp:anchor distT="0" distB="0" distL="114300" distR="114300" simplePos="0" relativeHeight="251695104" behindDoc="0" locked="0" layoutInCell="1" allowOverlap="1" wp14:anchorId="589D6AB9" wp14:editId="526BE847">
            <wp:simplePos x="0" y="0"/>
            <wp:positionH relativeFrom="margin">
              <wp:posOffset>4752975</wp:posOffset>
            </wp:positionH>
            <wp:positionV relativeFrom="margin">
              <wp:posOffset>5839460</wp:posOffset>
            </wp:positionV>
            <wp:extent cx="2331720" cy="155448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6A353E" w:rsidRPr="005A1214">
        <w:rPr>
          <w:rFonts w:ascii="Museo Sans 300" w:hAnsi="Museo Sans 300"/>
          <w:noProof/>
          <w:sz w:val="32"/>
          <w:szCs w:val="32"/>
        </w:rPr>
        <w:drawing>
          <wp:anchor distT="0" distB="0" distL="114300" distR="114300" simplePos="0" relativeHeight="251693056" behindDoc="0" locked="0" layoutInCell="1" allowOverlap="1" wp14:anchorId="056B7F14" wp14:editId="0A48FA83">
            <wp:simplePos x="0" y="0"/>
            <wp:positionH relativeFrom="margin">
              <wp:posOffset>8116570</wp:posOffset>
            </wp:positionH>
            <wp:positionV relativeFrom="margin">
              <wp:posOffset>5516668</wp:posOffset>
            </wp:positionV>
            <wp:extent cx="4663440" cy="310896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3440" cy="3108960"/>
                    </a:xfrm>
                    <a:prstGeom prst="rect">
                      <a:avLst/>
                    </a:prstGeom>
                  </pic:spPr>
                </pic:pic>
              </a:graphicData>
            </a:graphic>
          </wp:anchor>
        </w:drawing>
      </w:r>
      <w:r w:rsidR="006A353E" w:rsidRPr="005A1214">
        <w:rPr>
          <w:rFonts w:ascii="Museo Sans 300" w:hAnsi="Museo Sans 300"/>
          <w:b/>
          <w:bCs/>
          <w:sz w:val="28"/>
          <w:szCs w:val="28"/>
        </w:rPr>
        <w:t>BETHESDA BUTLER EMERGENCY DEPARTMENT</w:t>
      </w:r>
      <w:r w:rsidR="006A353E" w:rsidRPr="005A1214">
        <w:rPr>
          <w:rFonts w:ascii="Museo Sans 300" w:hAnsi="Museo Sans 300"/>
          <w:sz w:val="28"/>
          <w:szCs w:val="28"/>
        </w:rPr>
        <w:t xml:space="preserve"> applied for and is granted </w:t>
      </w:r>
      <w:r w:rsidR="006A353E" w:rsidRPr="005A1214">
        <w:rPr>
          <w:rFonts w:ascii="Museo Sans 300" w:hAnsi="Museo Sans 300"/>
          <w:b/>
          <w:bCs/>
          <w:sz w:val="28"/>
          <w:szCs w:val="28"/>
        </w:rPr>
        <w:t>$1,913</w:t>
      </w:r>
      <w:r w:rsidR="006A353E" w:rsidRPr="005A1214">
        <w:rPr>
          <w:rFonts w:ascii="Museo Sans 300" w:hAnsi="Museo Sans 300"/>
          <w:sz w:val="28"/>
          <w:szCs w:val="28"/>
        </w:rPr>
        <w:t xml:space="preserve"> for an </w:t>
      </w:r>
      <w:r w:rsidR="006A353E" w:rsidRPr="005A1214">
        <w:rPr>
          <w:rFonts w:ascii="Museo Sans 300" w:hAnsi="Museo Sans 300"/>
          <w:b/>
          <w:bCs/>
          <w:sz w:val="28"/>
          <w:szCs w:val="28"/>
        </w:rPr>
        <w:t>EKG Scanner</w:t>
      </w:r>
      <w:r w:rsidR="006A353E" w:rsidRPr="005A1214">
        <w:rPr>
          <w:rFonts w:ascii="Museo Sans 300" w:hAnsi="Museo Sans 300"/>
          <w:sz w:val="28"/>
          <w:szCs w:val="28"/>
        </w:rPr>
        <w:t xml:space="preserve"> which will improve workflow and improve patient safety by auto-populating patient information into the EKG Machine.  This expedited process is especially impactful and can be lifesaving when patients are having a heart attack.</w:t>
      </w:r>
      <w:r w:rsidR="006A353E" w:rsidRPr="005A1214">
        <w:rPr>
          <w:rFonts w:ascii="Museo Sans 300" w:hAnsi="Museo Sans 300"/>
          <w:noProof/>
          <w:sz w:val="28"/>
          <w:szCs w:val="28"/>
        </w:rPr>
        <w:t xml:space="preserve"> </w:t>
      </w:r>
    </w:p>
    <w:p w14:paraId="50F85D3C" w14:textId="74E3FBDC" w:rsidR="006A353E" w:rsidRPr="00546735" w:rsidRDefault="006A353E" w:rsidP="006A353E">
      <w:pPr>
        <w:spacing w:line="276" w:lineRule="auto"/>
        <w:rPr>
          <w:rFonts w:ascii="Museo Sans 300" w:hAnsi="Museo Sans 300"/>
          <w:sz w:val="18"/>
          <w:szCs w:val="18"/>
        </w:rPr>
      </w:pPr>
    </w:p>
    <w:p w14:paraId="631DB311" w14:textId="13C564EB" w:rsidR="006A353E" w:rsidRPr="005A1214" w:rsidRDefault="00546735" w:rsidP="00546735">
      <w:pPr>
        <w:spacing w:after="0" w:line="276" w:lineRule="auto"/>
        <w:jc w:val="both"/>
        <w:rPr>
          <w:rFonts w:ascii="Museo Sans 300" w:hAnsi="Museo Sans 300" w:cs="Segoe UI"/>
          <w:color w:val="212121"/>
          <w:sz w:val="28"/>
          <w:szCs w:val="28"/>
          <w:shd w:val="clear" w:color="auto" w:fill="FFFFFF"/>
        </w:rPr>
      </w:pPr>
      <w:r w:rsidRPr="00FC18AE">
        <w:rPr>
          <w:rFonts w:ascii="Museo Sans 300" w:hAnsi="Museo Sans 300"/>
          <w:noProof/>
          <w:sz w:val="44"/>
          <w:szCs w:val="44"/>
        </w:rPr>
        <w:drawing>
          <wp:anchor distT="0" distB="0" distL="114300" distR="114300" simplePos="0" relativeHeight="251692032" behindDoc="0" locked="0" layoutInCell="1" allowOverlap="1" wp14:anchorId="05CFAAE5" wp14:editId="773A6451">
            <wp:simplePos x="0" y="0"/>
            <wp:positionH relativeFrom="margin">
              <wp:posOffset>4755515</wp:posOffset>
            </wp:positionH>
            <wp:positionV relativeFrom="margin">
              <wp:posOffset>7750810</wp:posOffset>
            </wp:positionV>
            <wp:extent cx="2331720" cy="1554480"/>
            <wp:effectExtent l="0" t="0" r="0" b="7620"/>
            <wp:wrapSquare wrapText="bothSides"/>
            <wp:docPr id="26" name="Picture 26" descr="A picture containing wall, person,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all, person, indoor, pos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r w:rsidR="006A353E" w:rsidRPr="005A1214">
        <w:rPr>
          <w:rFonts w:ascii="Museo Sans 300" w:hAnsi="Museo Sans 300"/>
          <w:b/>
          <w:bCs/>
          <w:sz w:val="28"/>
          <w:szCs w:val="28"/>
        </w:rPr>
        <w:t>BUTLER PHYSICAL THERAPY DEPARTMENT</w:t>
      </w:r>
      <w:r w:rsidR="006A353E" w:rsidRPr="005A1214">
        <w:rPr>
          <w:rFonts w:ascii="Museo Sans 300" w:hAnsi="Museo Sans 300"/>
          <w:sz w:val="28"/>
          <w:szCs w:val="28"/>
        </w:rPr>
        <w:t xml:space="preserve"> is receiving </w:t>
      </w:r>
      <w:r w:rsidR="006A353E" w:rsidRPr="005A1214">
        <w:rPr>
          <w:rFonts w:ascii="Museo Sans 300" w:hAnsi="Museo Sans 300"/>
          <w:b/>
          <w:bCs/>
          <w:sz w:val="28"/>
          <w:szCs w:val="28"/>
        </w:rPr>
        <w:t>$7,942</w:t>
      </w:r>
      <w:r w:rsidR="006A353E" w:rsidRPr="005A1214">
        <w:rPr>
          <w:rFonts w:ascii="Museo Sans 300" w:hAnsi="Museo Sans 300"/>
          <w:sz w:val="28"/>
          <w:szCs w:val="28"/>
        </w:rPr>
        <w:t xml:space="preserve"> for a </w:t>
      </w:r>
      <w:r w:rsidR="006A353E" w:rsidRPr="005A1214">
        <w:rPr>
          <w:rFonts w:ascii="Museo Sans 300" w:hAnsi="Museo Sans 300"/>
          <w:b/>
          <w:bCs/>
          <w:sz w:val="28"/>
          <w:szCs w:val="28"/>
        </w:rPr>
        <w:t>Blood Flow Restriction Therapy Unit</w:t>
      </w:r>
      <w:r w:rsidR="006A353E" w:rsidRPr="005A1214">
        <w:rPr>
          <w:rFonts w:ascii="Museo Sans 300" w:hAnsi="Museo Sans 300"/>
          <w:sz w:val="28"/>
          <w:szCs w:val="28"/>
        </w:rPr>
        <w:t xml:space="preserve">.  This </w:t>
      </w:r>
      <w:r w:rsidR="006A353E" w:rsidRPr="005A1214">
        <w:rPr>
          <w:rFonts w:ascii="Museo Sans 300" w:hAnsi="Museo Sans 300" w:cs="Segoe UI"/>
          <w:color w:val="212121"/>
          <w:sz w:val="28"/>
          <w:szCs w:val="28"/>
          <w:shd w:val="clear" w:color="auto" w:fill="FFFFFF"/>
        </w:rPr>
        <w:t>therapy is a training method for the development of muscle strength and hypertrophy in the athletic and clinical settings.  With the purchase of this Blood Flow Therapy unit, Bethesda Butler will be the first TriHealth location and one of only a very few in the area to employ this innovative tool for helping our rehab patients recover.</w:t>
      </w:r>
    </w:p>
    <w:p w14:paraId="75F2B69B" w14:textId="5EBC097B" w:rsidR="002D74DC" w:rsidRPr="00546735" w:rsidRDefault="00392A17" w:rsidP="00EF4F03">
      <w:pPr>
        <w:spacing w:line="276" w:lineRule="auto"/>
        <w:rPr>
          <w:rFonts w:ascii="Museo Sans 300" w:hAnsi="Museo Sans 300"/>
          <w:sz w:val="20"/>
          <w:szCs w:val="20"/>
        </w:rPr>
      </w:pPr>
      <w:r>
        <w:rPr>
          <w:rFonts w:ascii="Museo Sans 300" w:hAnsi="Museo Sans 300"/>
          <w:noProof/>
          <w:sz w:val="28"/>
          <w:szCs w:val="28"/>
        </w:rPr>
        <w:drawing>
          <wp:anchor distT="0" distB="0" distL="114300" distR="114300" simplePos="0" relativeHeight="251697152" behindDoc="0" locked="0" layoutInCell="1" allowOverlap="1" wp14:anchorId="21A2585D" wp14:editId="18F2EEC6">
            <wp:simplePos x="0" y="0"/>
            <wp:positionH relativeFrom="margin">
              <wp:posOffset>4756785</wp:posOffset>
            </wp:positionH>
            <wp:positionV relativeFrom="margin">
              <wp:posOffset>9759315</wp:posOffset>
            </wp:positionV>
            <wp:extent cx="2331720" cy="1554480"/>
            <wp:effectExtent l="0" t="0" r="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1720" cy="1554480"/>
                    </a:xfrm>
                    <a:prstGeom prst="rect">
                      <a:avLst/>
                    </a:prstGeom>
                  </pic:spPr>
                </pic:pic>
              </a:graphicData>
            </a:graphic>
            <wp14:sizeRelH relativeFrom="margin">
              <wp14:pctWidth>0</wp14:pctWidth>
            </wp14:sizeRelH>
            <wp14:sizeRelV relativeFrom="margin">
              <wp14:pctHeight>0</wp14:pctHeight>
            </wp14:sizeRelV>
          </wp:anchor>
        </w:drawing>
      </w:r>
    </w:p>
    <w:p w14:paraId="3F7F5812" w14:textId="5F47C0CB" w:rsidR="00392A17" w:rsidRPr="00392A17" w:rsidRDefault="00392A17" w:rsidP="00392A17">
      <w:pPr>
        <w:spacing w:line="276" w:lineRule="auto"/>
        <w:jc w:val="both"/>
        <w:rPr>
          <w:rFonts w:ascii="Museo Sans 300" w:hAnsi="Museo Sans 300"/>
          <w:sz w:val="28"/>
          <w:szCs w:val="28"/>
        </w:rPr>
      </w:pPr>
      <w:r w:rsidRPr="00392A17">
        <w:rPr>
          <w:rFonts w:ascii="Museo Sans 300" w:hAnsi="Museo Sans 300"/>
          <w:b/>
          <w:bCs/>
          <w:sz w:val="28"/>
          <w:szCs w:val="28"/>
        </w:rPr>
        <w:t>BETHESDA ARROW SPRINGS</w:t>
      </w:r>
      <w:r w:rsidRPr="00392A17">
        <w:rPr>
          <w:rFonts w:ascii="Museo Sans 300" w:hAnsi="Museo Sans 300"/>
          <w:sz w:val="28"/>
          <w:szCs w:val="28"/>
        </w:rPr>
        <w:t xml:space="preserve"> is granted </w:t>
      </w:r>
      <w:r w:rsidRPr="00392A17">
        <w:rPr>
          <w:rFonts w:ascii="Museo Sans 300" w:hAnsi="Museo Sans 300"/>
          <w:b/>
          <w:bCs/>
          <w:sz w:val="28"/>
          <w:szCs w:val="28"/>
        </w:rPr>
        <w:t>$8,143</w:t>
      </w:r>
      <w:r w:rsidRPr="00392A17">
        <w:rPr>
          <w:rFonts w:ascii="Museo Sans 300" w:hAnsi="Museo Sans 300"/>
          <w:sz w:val="28"/>
          <w:szCs w:val="28"/>
        </w:rPr>
        <w:t xml:space="preserve"> for 3 new </w:t>
      </w:r>
      <w:r w:rsidRPr="00392A17">
        <w:rPr>
          <w:rFonts w:ascii="Museo Sans 300" w:hAnsi="Museo Sans 300"/>
          <w:b/>
          <w:bCs/>
          <w:sz w:val="28"/>
          <w:szCs w:val="28"/>
        </w:rPr>
        <w:t>Stryker wheelchairs</w:t>
      </w:r>
      <w:r w:rsidRPr="00392A17">
        <w:rPr>
          <w:rFonts w:ascii="Museo Sans 300" w:hAnsi="Museo Sans 300"/>
          <w:sz w:val="28"/>
          <w:szCs w:val="28"/>
        </w:rPr>
        <w:t xml:space="preserve">. These top-of-the-line wheelchairs will help with patient comfort and safety and are easy for staff and visitors to operate. </w:t>
      </w:r>
    </w:p>
    <w:p w14:paraId="4334990C" w14:textId="13390FED" w:rsidR="00392A17" w:rsidRDefault="00392A17" w:rsidP="00546735">
      <w:pPr>
        <w:spacing w:after="0" w:line="276" w:lineRule="auto"/>
        <w:rPr>
          <w:rFonts w:ascii="Museo Sans 300" w:hAnsi="Museo Sans 300"/>
          <w:sz w:val="28"/>
          <w:szCs w:val="28"/>
        </w:rPr>
      </w:pPr>
    </w:p>
    <w:p w14:paraId="5E6E0CA0" w14:textId="7F9A0B8D" w:rsidR="00392A17" w:rsidRDefault="00392A17" w:rsidP="00546735">
      <w:pPr>
        <w:spacing w:after="0" w:line="276" w:lineRule="auto"/>
        <w:rPr>
          <w:rFonts w:ascii="Museo Sans 300" w:hAnsi="Museo Sans 300"/>
          <w:sz w:val="28"/>
          <w:szCs w:val="28"/>
        </w:rPr>
      </w:pPr>
      <w:r>
        <w:rPr>
          <w:rFonts w:ascii="Museo Sans 300" w:hAnsi="Museo Sans 300"/>
          <w:b/>
          <w:bCs/>
          <w:noProof/>
          <w:sz w:val="44"/>
          <w:szCs w:val="44"/>
        </w:rPr>
        <w:drawing>
          <wp:anchor distT="0" distB="0" distL="114300" distR="114300" simplePos="0" relativeHeight="251698176" behindDoc="0" locked="0" layoutInCell="1" allowOverlap="1" wp14:anchorId="2A8749E6" wp14:editId="291B6FD0">
            <wp:simplePos x="0" y="0"/>
            <wp:positionH relativeFrom="margin">
              <wp:posOffset>281305</wp:posOffset>
            </wp:positionH>
            <wp:positionV relativeFrom="margin">
              <wp:posOffset>11174730</wp:posOffset>
            </wp:positionV>
            <wp:extent cx="3983355" cy="548640"/>
            <wp:effectExtent l="0" t="0" r="0" b="3810"/>
            <wp:wrapSquare wrapText="bothSides"/>
            <wp:docPr id="30" name="Picture 30"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qr cod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83355" cy="548640"/>
                    </a:xfrm>
                    <a:prstGeom prst="rect">
                      <a:avLst/>
                    </a:prstGeom>
                  </pic:spPr>
                </pic:pic>
              </a:graphicData>
            </a:graphic>
          </wp:anchor>
        </w:drawing>
      </w:r>
    </w:p>
    <w:p w14:paraId="497AC21F" w14:textId="6D64DCE7" w:rsidR="00392A17" w:rsidRDefault="00392A17" w:rsidP="00546735">
      <w:pPr>
        <w:spacing w:after="0" w:line="276" w:lineRule="auto"/>
        <w:rPr>
          <w:rFonts w:ascii="Museo Sans 300" w:hAnsi="Museo Sans 300"/>
          <w:sz w:val="28"/>
          <w:szCs w:val="28"/>
        </w:rPr>
      </w:pPr>
    </w:p>
    <w:p w14:paraId="501314D6" w14:textId="570F436A" w:rsidR="00001FD2" w:rsidRPr="00FC18AE" w:rsidRDefault="002C307F" w:rsidP="00546735">
      <w:pPr>
        <w:spacing w:line="276" w:lineRule="auto"/>
        <w:rPr>
          <w:rFonts w:ascii="Museo Sans 300" w:hAnsi="Museo Sans 300"/>
          <w:sz w:val="44"/>
          <w:szCs w:val="44"/>
        </w:rPr>
      </w:pPr>
      <w:r>
        <w:rPr>
          <w:rFonts w:ascii="Museo Sans 300" w:hAnsi="Museo Sans 300"/>
          <w:b/>
          <w:bCs/>
          <w:noProof/>
          <w:sz w:val="44"/>
          <w:szCs w:val="44"/>
        </w:rPr>
        <w:drawing>
          <wp:anchor distT="0" distB="0" distL="114300" distR="114300" simplePos="0" relativeHeight="251671552" behindDoc="0" locked="0" layoutInCell="1" allowOverlap="1" wp14:anchorId="1022DCEF" wp14:editId="2C3B3277">
            <wp:simplePos x="0" y="0"/>
            <wp:positionH relativeFrom="margin">
              <wp:posOffset>15492942</wp:posOffset>
            </wp:positionH>
            <wp:positionV relativeFrom="margin">
              <wp:posOffset>-2225251</wp:posOffset>
            </wp:positionV>
            <wp:extent cx="4663440" cy="310896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3440" cy="3108960"/>
                    </a:xfrm>
                    <a:prstGeom prst="rect">
                      <a:avLst/>
                    </a:prstGeom>
                  </pic:spPr>
                </pic:pic>
              </a:graphicData>
            </a:graphic>
          </wp:anchor>
        </w:drawing>
      </w:r>
    </w:p>
    <w:sectPr w:rsidR="00001FD2" w:rsidRPr="00FC18AE" w:rsidSect="00546735">
      <w:pgSz w:w="12240" w:h="20160" w:code="5"/>
      <w:pgMar w:top="720" w:right="720"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2CE7B3" w14:textId="77777777" w:rsidR="00CD6750" w:rsidRDefault="00CD6750" w:rsidP="00CD6750">
      <w:pPr>
        <w:spacing w:after="0" w:line="240" w:lineRule="auto"/>
      </w:pPr>
      <w:r>
        <w:separator/>
      </w:r>
    </w:p>
  </w:endnote>
  <w:endnote w:type="continuationSeparator" w:id="0">
    <w:p w14:paraId="0DD1C423" w14:textId="77777777" w:rsidR="00CD6750" w:rsidRDefault="00CD6750" w:rsidP="00CD6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CF564" w14:textId="77777777" w:rsidR="00CD6750" w:rsidRDefault="00CD6750" w:rsidP="00CD6750">
      <w:pPr>
        <w:spacing w:after="0" w:line="240" w:lineRule="auto"/>
      </w:pPr>
      <w:r>
        <w:separator/>
      </w:r>
    </w:p>
  </w:footnote>
  <w:footnote w:type="continuationSeparator" w:id="0">
    <w:p w14:paraId="2D1702C3" w14:textId="77777777" w:rsidR="00CD6750" w:rsidRDefault="00CD6750" w:rsidP="00CD67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rect id="_x0000_i1037" style="width:0;height:1.5pt" o:hralign="center" o:bullet="t" o:hrstd="t" o:hr="t" fillcolor="#a0a0a0" stroked="f"/>
    </w:pict>
  </w:numPicBullet>
  <w:abstractNum w:abstractNumId="0" w15:restartNumberingAfterBreak="0">
    <w:nsid w:val="1DAA33E6"/>
    <w:multiLevelType w:val="hybridMultilevel"/>
    <w:tmpl w:val="54F46F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664E61"/>
    <w:multiLevelType w:val="hybridMultilevel"/>
    <w:tmpl w:val="42647D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C23"/>
    <w:rsid w:val="00001FD2"/>
    <w:rsid w:val="00006303"/>
    <w:rsid w:val="00026E3D"/>
    <w:rsid w:val="0004650F"/>
    <w:rsid w:val="00065F0E"/>
    <w:rsid w:val="00074CE0"/>
    <w:rsid w:val="000B0677"/>
    <w:rsid w:val="000B3E7F"/>
    <w:rsid w:val="000B4FF7"/>
    <w:rsid w:val="00107C2C"/>
    <w:rsid w:val="001115DD"/>
    <w:rsid w:val="00232361"/>
    <w:rsid w:val="0029588C"/>
    <w:rsid w:val="002B196F"/>
    <w:rsid w:val="002C307F"/>
    <w:rsid w:val="002C4379"/>
    <w:rsid w:val="002D74DC"/>
    <w:rsid w:val="00392A17"/>
    <w:rsid w:val="00477DC1"/>
    <w:rsid w:val="004844FB"/>
    <w:rsid w:val="004C1D95"/>
    <w:rsid w:val="004E3101"/>
    <w:rsid w:val="004E3711"/>
    <w:rsid w:val="004E7455"/>
    <w:rsid w:val="00525A9B"/>
    <w:rsid w:val="00546735"/>
    <w:rsid w:val="005B300A"/>
    <w:rsid w:val="005C6E7B"/>
    <w:rsid w:val="005D73C2"/>
    <w:rsid w:val="005F61EB"/>
    <w:rsid w:val="00636332"/>
    <w:rsid w:val="00656FA2"/>
    <w:rsid w:val="00660941"/>
    <w:rsid w:val="00664161"/>
    <w:rsid w:val="006A353E"/>
    <w:rsid w:val="007202CA"/>
    <w:rsid w:val="00780A4F"/>
    <w:rsid w:val="00785D0C"/>
    <w:rsid w:val="007B6E7A"/>
    <w:rsid w:val="007D5C86"/>
    <w:rsid w:val="00822077"/>
    <w:rsid w:val="008339AB"/>
    <w:rsid w:val="008430B2"/>
    <w:rsid w:val="00852C23"/>
    <w:rsid w:val="00871024"/>
    <w:rsid w:val="00890380"/>
    <w:rsid w:val="008A0BBB"/>
    <w:rsid w:val="008B7E56"/>
    <w:rsid w:val="00905EAE"/>
    <w:rsid w:val="00950977"/>
    <w:rsid w:val="00957EAF"/>
    <w:rsid w:val="009C62ED"/>
    <w:rsid w:val="009D679E"/>
    <w:rsid w:val="00A66CE1"/>
    <w:rsid w:val="00A834DA"/>
    <w:rsid w:val="00A90918"/>
    <w:rsid w:val="00AA1D0B"/>
    <w:rsid w:val="00B02AED"/>
    <w:rsid w:val="00B120E4"/>
    <w:rsid w:val="00B23934"/>
    <w:rsid w:val="00B5780F"/>
    <w:rsid w:val="00B659B3"/>
    <w:rsid w:val="00BA5274"/>
    <w:rsid w:val="00BF0F30"/>
    <w:rsid w:val="00C03F09"/>
    <w:rsid w:val="00C32B84"/>
    <w:rsid w:val="00C53211"/>
    <w:rsid w:val="00CC1E52"/>
    <w:rsid w:val="00CD6750"/>
    <w:rsid w:val="00CF7AEB"/>
    <w:rsid w:val="00D319F9"/>
    <w:rsid w:val="00E05F6A"/>
    <w:rsid w:val="00E20C9D"/>
    <w:rsid w:val="00E32BE1"/>
    <w:rsid w:val="00E43E9F"/>
    <w:rsid w:val="00E82822"/>
    <w:rsid w:val="00EA3116"/>
    <w:rsid w:val="00EB79C0"/>
    <w:rsid w:val="00ED08E2"/>
    <w:rsid w:val="00ED5202"/>
    <w:rsid w:val="00EF4F03"/>
    <w:rsid w:val="00F042ED"/>
    <w:rsid w:val="00F24B6C"/>
    <w:rsid w:val="00F45A20"/>
    <w:rsid w:val="00F46BE9"/>
    <w:rsid w:val="00FA791A"/>
    <w:rsid w:val="00FB567D"/>
    <w:rsid w:val="00FC18AE"/>
    <w:rsid w:val="00FD1E4D"/>
    <w:rsid w:val="00FE3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F2B92"/>
  <w15:chartTrackingRefBased/>
  <w15:docId w15:val="{86F0DCE1-BB2D-408B-ACA7-63C90D219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2AED"/>
    <w:pPr>
      <w:ind w:left="720"/>
      <w:contextualSpacing/>
    </w:pPr>
  </w:style>
  <w:style w:type="paragraph" w:styleId="Header">
    <w:name w:val="header"/>
    <w:basedOn w:val="Normal"/>
    <w:link w:val="HeaderChar"/>
    <w:uiPriority w:val="99"/>
    <w:unhideWhenUsed/>
    <w:rsid w:val="00CD6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750"/>
  </w:style>
  <w:style w:type="paragraph" w:styleId="Footer">
    <w:name w:val="footer"/>
    <w:basedOn w:val="Normal"/>
    <w:link w:val="FooterChar"/>
    <w:uiPriority w:val="99"/>
    <w:unhideWhenUsed/>
    <w:rsid w:val="00CD6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750"/>
  </w:style>
  <w:style w:type="paragraph" w:styleId="BalloonText">
    <w:name w:val="Balloon Text"/>
    <w:basedOn w:val="Normal"/>
    <w:link w:val="BalloonTextChar"/>
    <w:uiPriority w:val="99"/>
    <w:semiHidden/>
    <w:unhideWhenUsed/>
    <w:rsid w:val="00F042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2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739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3579D-A0B4-4DD3-A43B-96ED86C29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Widmeyer, Jana</dc:creator>
  <cp:keywords/>
  <dc:description/>
  <cp:lastModifiedBy>Widmeyer, Jana</cp:lastModifiedBy>
  <cp:revision>5</cp:revision>
  <cp:lastPrinted>2022-05-13T14:43:00Z</cp:lastPrinted>
  <dcterms:created xsi:type="dcterms:W3CDTF">2022-05-13T13:15:00Z</dcterms:created>
  <dcterms:modified xsi:type="dcterms:W3CDTF">2022-05-13T14:43:00Z</dcterms:modified>
</cp:coreProperties>
</file>